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8B9" w:rsidRPr="008E38B9" w:rsidRDefault="008E38B9" w:rsidP="008E38B9">
      <w:pPr>
        <w:pStyle w:val="Untertitel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E38B9">
        <w:rPr>
          <w:rFonts w:ascii="Times New Roman" w:hAnsi="Times New Roman" w:cs="Times New Roman"/>
          <w:b/>
          <w:sz w:val="28"/>
          <w:szCs w:val="28"/>
        </w:rPr>
        <w:t>Übersichtsraster Unterrichtsvorhaben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3"/>
        <w:gridCol w:w="4751"/>
        <w:gridCol w:w="4753"/>
      </w:tblGrid>
      <w:tr w:rsidR="008E38B9" w:rsidRPr="008E38B9" w:rsidTr="007B1B8A">
        <w:tc>
          <w:tcPr>
            <w:tcW w:w="5093" w:type="dxa"/>
            <w:shd w:val="clear" w:color="auto" w:fill="FFF2CC" w:themeFill="accent4" w:themeFillTint="33"/>
          </w:tcPr>
          <w:p w:rsidR="008E38B9" w:rsidRPr="008E38B9" w:rsidRDefault="008E38B9" w:rsidP="007B1B8A">
            <w:pPr>
              <w:rPr>
                <w:rFonts w:ascii="Times New Roman" w:hAnsi="Times New Roman"/>
                <w:i/>
                <w:sz w:val="20"/>
                <w:u w:val="single"/>
              </w:rPr>
            </w:pPr>
          </w:p>
          <w:p w:rsidR="008E38B9" w:rsidRPr="008E38B9" w:rsidRDefault="008E38B9" w:rsidP="007B1B8A">
            <w:pPr>
              <w:rPr>
                <w:rFonts w:ascii="Times New Roman" w:hAnsi="Times New Roman"/>
                <w:i/>
                <w:sz w:val="20"/>
                <w:u w:val="single"/>
              </w:rPr>
            </w:pPr>
            <w:r w:rsidRPr="008E38B9">
              <w:rPr>
                <w:rFonts w:ascii="Times New Roman" w:hAnsi="Times New Roman"/>
                <w:i/>
                <w:sz w:val="20"/>
                <w:u w:val="single"/>
              </w:rPr>
              <w:t>Unterrichtsvorhaben I:</w:t>
            </w:r>
          </w:p>
          <w:p w:rsidR="008E38B9" w:rsidRPr="008E38B9" w:rsidRDefault="008E38B9" w:rsidP="007B1B8A">
            <w:pPr>
              <w:rPr>
                <w:rFonts w:ascii="Times New Roman" w:hAnsi="Times New Roman"/>
                <w:sz w:val="20"/>
              </w:rPr>
            </w:pPr>
          </w:p>
          <w:p w:rsidR="008E38B9" w:rsidRPr="008E38B9" w:rsidRDefault="008E38B9" w:rsidP="007B1B8A">
            <w:pPr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b/>
                <w:sz w:val="20"/>
              </w:rPr>
              <w:t>Thema</w:t>
            </w:r>
            <w:r w:rsidRPr="008E38B9">
              <w:rPr>
                <w:rFonts w:ascii="Times New Roman" w:hAnsi="Times New Roman"/>
                <w:sz w:val="20"/>
              </w:rPr>
              <w:t xml:space="preserve">: </w:t>
            </w:r>
          </w:p>
          <w:p w:rsidR="008E38B9" w:rsidRPr="008E38B9" w:rsidRDefault="008E38B9" w:rsidP="007B1B8A">
            <w:pPr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i/>
                <w:sz w:val="20"/>
              </w:rPr>
              <w:t>Wahrscheinlichkeit</w:t>
            </w:r>
          </w:p>
          <w:p w:rsidR="008E38B9" w:rsidRPr="008E38B9" w:rsidRDefault="008E38B9" w:rsidP="007B1B8A">
            <w:pPr>
              <w:rPr>
                <w:rFonts w:ascii="Times New Roman" w:hAnsi="Times New Roman"/>
                <w:sz w:val="20"/>
              </w:rPr>
            </w:pPr>
          </w:p>
          <w:p w:rsidR="008E38B9" w:rsidRPr="008E38B9" w:rsidRDefault="008E38B9" w:rsidP="007B1B8A">
            <w:pPr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b/>
                <w:sz w:val="20"/>
              </w:rPr>
              <w:t>Inhaltsfeld</w:t>
            </w:r>
            <w:r w:rsidRPr="008E38B9">
              <w:rPr>
                <w:rFonts w:ascii="Times New Roman" w:hAnsi="Times New Roman"/>
                <w:sz w:val="20"/>
              </w:rPr>
              <w:t>: Stochastik</w:t>
            </w:r>
          </w:p>
          <w:p w:rsidR="008E38B9" w:rsidRPr="008E38B9" w:rsidRDefault="008E38B9" w:rsidP="007B1B8A">
            <w:pPr>
              <w:rPr>
                <w:rFonts w:ascii="Times New Roman" w:hAnsi="Times New Roman"/>
                <w:sz w:val="20"/>
              </w:rPr>
            </w:pPr>
          </w:p>
          <w:p w:rsidR="008E38B9" w:rsidRPr="008E38B9" w:rsidRDefault="008E38B9" w:rsidP="007B1B8A">
            <w:pPr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b/>
                <w:sz w:val="20"/>
              </w:rPr>
              <w:t>Inhaltliche Schwerpunkte:</w:t>
            </w:r>
          </w:p>
          <w:p w:rsidR="008E38B9" w:rsidRPr="008E38B9" w:rsidRDefault="008E38B9" w:rsidP="007B1B8A">
            <w:pPr>
              <w:pStyle w:val="ListeinTabelle"/>
              <w:rPr>
                <w:rFonts w:ascii="Times New Roman" w:hAnsi="Times New Roman" w:cs="Times New Roman"/>
                <w:sz w:val="20"/>
                <w:szCs w:val="20"/>
              </w:rPr>
            </w:pP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>Wahrscheinlichkeiten und Zufallsexperimente: ein- und zweistufige Zufallsversuche, Baumdiagramm</w:t>
            </w:r>
          </w:p>
          <w:p w:rsidR="008E38B9" w:rsidRPr="008E38B9" w:rsidRDefault="008E38B9" w:rsidP="007B1B8A">
            <w:pPr>
              <w:pStyle w:val="ListeinTabelle"/>
              <w:rPr>
                <w:rFonts w:ascii="Times New Roman" w:hAnsi="Times New Roman" w:cs="Times New Roman"/>
                <w:sz w:val="20"/>
                <w:szCs w:val="20"/>
              </w:rPr>
            </w:pP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>Stochastische Regeln: empirisches Gesetz der großen Zahlen, Laplace-Wahrscheinlichkeit, Pfadregeln</w:t>
            </w:r>
          </w:p>
          <w:p w:rsidR="008E38B9" w:rsidRPr="008E38B9" w:rsidRDefault="008E38B9" w:rsidP="007B1B8A">
            <w:pPr>
              <w:pStyle w:val="ListeinTabelle"/>
              <w:rPr>
                <w:rFonts w:ascii="Times New Roman" w:hAnsi="Times New Roman" w:cs="Times New Roman"/>
                <w:sz w:val="20"/>
                <w:szCs w:val="20"/>
              </w:rPr>
            </w:pP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>Begriffsbildung: Ereignis, Ergebnis, Wahrscheinlichkeit</w:t>
            </w:r>
          </w:p>
          <w:p w:rsidR="008E38B9" w:rsidRPr="008E38B9" w:rsidRDefault="008E38B9" w:rsidP="007B1B8A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8E38B9" w:rsidRPr="008E38B9" w:rsidRDefault="008E38B9" w:rsidP="007B1B8A">
            <w:pPr>
              <w:pStyle w:val="Zeitbedarf"/>
              <w:rPr>
                <w:rFonts w:ascii="Times New Roman" w:hAnsi="Times New Roman"/>
                <w:sz w:val="20"/>
                <w:szCs w:val="20"/>
              </w:rPr>
            </w:pPr>
            <w:r w:rsidRPr="008E38B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Zeitbedarf</w:t>
            </w:r>
            <w:r w:rsidRPr="008E38B9">
              <w:rPr>
                <w:rFonts w:ascii="Times New Roman" w:hAnsi="Times New Roman"/>
                <w:color w:val="auto"/>
                <w:sz w:val="20"/>
                <w:szCs w:val="20"/>
              </w:rPr>
              <w:t>: 14 Std.</w:t>
            </w:r>
          </w:p>
        </w:tc>
        <w:tc>
          <w:tcPr>
            <w:tcW w:w="5093" w:type="dxa"/>
            <w:shd w:val="clear" w:color="auto" w:fill="auto"/>
          </w:tcPr>
          <w:p w:rsidR="008E38B9" w:rsidRPr="008E38B9" w:rsidRDefault="008E38B9" w:rsidP="007B1B8A">
            <w:pPr>
              <w:rPr>
                <w:rFonts w:ascii="Times New Roman" w:hAnsi="Times New Roman"/>
                <w:i/>
                <w:sz w:val="20"/>
                <w:u w:val="single"/>
              </w:rPr>
            </w:pPr>
          </w:p>
          <w:p w:rsidR="008E38B9" w:rsidRPr="008E38B9" w:rsidRDefault="008E38B9" w:rsidP="007B1B8A">
            <w:pPr>
              <w:rPr>
                <w:rFonts w:ascii="Times New Roman" w:hAnsi="Times New Roman"/>
                <w:i/>
                <w:sz w:val="20"/>
                <w:u w:val="single"/>
              </w:rPr>
            </w:pPr>
            <w:r w:rsidRPr="008E38B9">
              <w:rPr>
                <w:rFonts w:ascii="Times New Roman" w:hAnsi="Times New Roman"/>
                <w:i/>
                <w:sz w:val="20"/>
                <w:u w:val="single"/>
              </w:rPr>
              <w:t>Unterrichtsvorhaben II:</w:t>
            </w:r>
          </w:p>
          <w:p w:rsidR="008E38B9" w:rsidRPr="008E38B9" w:rsidRDefault="008E38B9" w:rsidP="007B1B8A">
            <w:pPr>
              <w:rPr>
                <w:rFonts w:ascii="Times New Roman" w:hAnsi="Times New Roman"/>
                <w:sz w:val="20"/>
              </w:rPr>
            </w:pPr>
          </w:p>
          <w:p w:rsidR="008E38B9" w:rsidRPr="008E38B9" w:rsidRDefault="008E38B9" w:rsidP="007B1B8A">
            <w:pPr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b/>
                <w:sz w:val="20"/>
              </w:rPr>
              <w:t>Thema</w:t>
            </w:r>
            <w:r w:rsidRPr="008E38B9">
              <w:rPr>
                <w:rFonts w:ascii="Times New Roman" w:hAnsi="Times New Roman"/>
                <w:sz w:val="20"/>
              </w:rPr>
              <w:t xml:space="preserve">: </w:t>
            </w:r>
          </w:p>
          <w:p w:rsidR="008E38B9" w:rsidRPr="008E38B9" w:rsidRDefault="008E38B9" w:rsidP="007B1B8A">
            <w:pPr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i/>
                <w:sz w:val="20"/>
              </w:rPr>
              <w:t>Lineare Funktonen</w:t>
            </w:r>
          </w:p>
          <w:p w:rsidR="008E38B9" w:rsidRPr="008E38B9" w:rsidRDefault="008E38B9" w:rsidP="007B1B8A">
            <w:pPr>
              <w:rPr>
                <w:rFonts w:ascii="Times New Roman" w:hAnsi="Times New Roman"/>
                <w:sz w:val="20"/>
              </w:rPr>
            </w:pPr>
          </w:p>
          <w:p w:rsidR="008E38B9" w:rsidRPr="008E38B9" w:rsidRDefault="008E38B9" w:rsidP="007B1B8A">
            <w:pPr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b/>
                <w:sz w:val="20"/>
              </w:rPr>
              <w:t>Inhaltsfeld</w:t>
            </w:r>
            <w:r w:rsidRPr="008E38B9">
              <w:rPr>
                <w:rFonts w:ascii="Times New Roman" w:hAnsi="Times New Roman"/>
                <w:sz w:val="20"/>
              </w:rPr>
              <w:t>: Funktionen</w:t>
            </w:r>
          </w:p>
          <w:p w:rsidR="008E38B9" w:rsidRPr="008E38B9" w:rsidRDefault="008E38B9" w:rsidP="007B1B8A">
            <w:pPr>
              <w:rPr>
                <w:rFonts w:ascii="Times New Roman" w:hAnsi="Times New Roman"/>
                <w:sz w:val="20"/>
              </w:rPr>
            </w:pPr>
          </w:p>
          <w:p w:rsidR="008E38B9" w:rsidRPr="008E38B9" w:rsidRDefault="008E38B9" w:rsidP="007B1B8A">
            <w:pPr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b/>
                <w:sz w:val="20"/>
              </w:rPr>
              <w:t>Inhaltliche Schwerpunkte</w:t>
            </w:r>
          </w:p>
          <w:p w:rsidR="008E38B9" w:rsidRPr="008E38B9" w:rsidRDefault="008E38B9" w:rsidP="007B1B8A">
            <w:pPr>
              <w:pStyle w:val="ListeinTabelle"/>
              <w:rPr>
                <w:rFonts w:ascii="Times New Roman" w:hAnsi="Times New Roman" w:cs="Times New Roman"/>
                <w:sz w:val="20"/>
                <w:szCs w:val="20"/>
              </w:rPr>
            </w:pP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>Lineare Funktionen: Funktionsterm, Graph, Tabelle, Wortform, Achsenabschnitte, Steigung, Steigungsdreieck</w:t>
            </w:r>
          </w:p>
          <w:p w:rsidR="008E38B9" w:rsidRPr="008E38B9" w:rsidRDefault="008E38B9" w:rsidP="007B1B8A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8E38B9" w:rsidRPr="008E38B9" w:rsidRDefault="008E38B9" w:rsidP="007B1B8A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8E38B9" w:rsidRPr="008E38B9" w:rsidRDefault="008E38B9" w:rsidP="007B1B8A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8E38B9" w:rsidRPr="008E38B9" w:rsidRDefault="008E38B9" w:rsidP="007B1B8A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8E38B9" w:rsidRPr="008E38B9" w:rsidRDefault="008E38B9" w:rsidP="007B1B8A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5093" w:type="dxa"/>
            <w:shd w:val="clear" w:color="auto" w:fill="auto"/>
          </w:tcPr>
          <w:p w:rsidR="008E38B9" w:rsidRPr="008E38B9" w:rsidRDefault="008E38B9" w:rsidP="007B1B8A">
            <w:pPr>
              <w:rPr>
                <w:rFonts w:ascii="Times New Roman" w:hAnsi="Times New Roman"/>
                <w:i/>
                <w:sz w:val="20"/>
                <w:u w:val="single"/>
              </w:rPr>
            </w:pPr>
          </w:p>
          <w:p w:rsidR="008E38B9" w:rsidRPr="008E38B9" w:rsidRDefault="008E38B9" w:rsidP="007B1B8A">
            <w:pPr>
              <w:rPr>
                <w:rFonts w:ascii="Times New Roman" w:hAnsi="Times New Roman"/>
                <w:i/>
                <w:sz w:val="20"/>
                <w:u w:val="single"/>
              </w:rPr>
            </w:pPr>
            <w:r w:rsidRPr="008E38B9">
              <w:rPr>
                <w:rFonts w:ascii="Times New Roman" w:hAnsi="Times New Roman"/>
                <w:i/>
                <w:sz w:val="20"/>
                <w:u w:val="single"/>
              </w:rPr>
              <w:t>Unterrichtsvorhaben III:</w:t>
            </w:r>
          </w:p>
          <w:p w:rsidR="008E38B9" w:rsidRPr="008E38B9" w:rsidRDefault="008E38B9" w:rsidP="007B1B8A">
            <w:pPr>
              <w:rPr>
                <w:rFonts w:ascii="Times New Roman" w:hAnsi="Times New Roman"/>
                <w:sz w:val="20"/>
              </w:rPr>
            </w:pPr>
          </w:p>
          <w:p w:rsidR="008E38B9" w:rsidRPr="008E38B9" w:rsidRDefault="008E38B9" w:rsidP="007B1B8A">
            <w:pPr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b/>
                <w:sz w:val="20"/>
              </w:rPr>
              <w:t>Thema</w:t>
            </w:r>
            <w:r w:rsidRPr="008E38B9">
              <w:rPr>
                <w:rFonts w:ascii="Times New Roman" w:hAnsi="Times New Roman"/>
                <w:sz w:val="20"/>
              </w:rPr>
              <w:t xml:space="preserve">: </w:t>
            </w:r>
          </w:p>
          <w:p w:rsidR="008E38B9" w:rsidRPr="008E38B9" w:rsidRDefault="008E38B9" w:rsidP="007B1B8A">
            <w:pPr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i/>
                <w:sz w:val="20"/>
              </w:rPr>
              <w:t>Terme mit mehreren Variablen</w:t>
            </w:r>
          </w:p>
          <w:p w:rsidR="008E38B9" w:rsidRPr="008E38B9" w:rsidRDefault="008E38B9" w:rsidP="007B1B8A">
            <w:pPr>
              <w:rPr>
                <w:rFonts w:ascii="Times New Roman" w:hAnsi="Times New Roman"/>
                <w:sz w:val="20"/>
              </w:rPr>
            </w:pPr>
          </w:p>
          <w:p w:rsidR="008E38B9" w:rsidRPr="008E38B9" w:rsidRDefault="008E38B9" w:rsidP="007B1B8A">
            <w:pPr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b/>
                <w:sz w:val="20"/>
              </w:rPr>
              <w:t>Inhaltsfeld</w:t>
            </w:r>
            <w:r w:rsidRPr="008E38B9">
              <w:rPr>
                <w:rFonts w:ascii="Times New Roman" w:hAnsi="Times New Roman"/>
                <w:sz w:val="20"/>
              </w:rPr>
              <w:t>: Arithmetik / Algebra</w:t>
            </w:r>
          </w:p>
          <w:p w:rsidR="008E38B9" w:rsidRPr="008E38B9" w:rsidRDefault="008E38B9" w:rsidP="007B1B8A">
            <w:pPr>
              <w:rPr>
                <w:rFonts w:ascii="Times New Roman" w:hAnsi="Times New Roman"/>
                <w:sz w:val="20"/>
              </w:rPr>
            </w:pPr>
          </w:p>
          <w:p w:rsidR="008E38B9" w:rsidRPr="008E38B9" w:rsidRDefault="008E38B9" w:rsidP="007B1B8A">
            <w:pPr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b/>
                <w:sz w:val="20"/>
              </w:rPr>
              <w:t>Inhaltlicher Schwerpunkt</w:t>
            </w:r>
            <w:r w:rsidRPr="008E38B9">
              <w:rPr>
                <w:rFonts w:ascii="Times New Roman" w:hAnsi="Times New Roman"/>
                <w:sz w:val="20"/>
              </w:rPr>
              <w:t>:</w:t>
            </w:r>
          </w:p>
          <w:p w:rsidR="008E38B9" w:rsidRPr="008E38B9" w:rsidRDefault="008E38B9" w:rsidP="007B1B8A">
            <w:pPr>
              <w:pStyle w:val="ListeinTabelle"/>
              <w:rPr>
                <w:rFonts w:ascii="Times New Roman" w:hAnsi="Times New Roman" w:cs="Times New Roman"/>
                <w:sz w:val="20"/>
                <w:szCs w:val="20"/>
              </w:rPr>
            </w:pP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 xml:space="preserve">Term und Variable: Variable als Veränderliche, als Platzhalter sowie als Unbekannte; </w:t>
            </w:r>
            <w:proofErr w:type="spellStart"/>
            <w:r w:rsidRPr="008E38B9">
              <w:rPr>
                <w:rFonts w:ascii="Times New Roman" w:hAnsi="Times New Roman" w:cs="Times New Roman"/>
                <w:sz w:val="20"/>
                <w:szCs w:val="20"/>
              </w:rPr>
              <w:t>Termumformungen</w:t>
            </w:r>
            <w:proofErr w:type="spellEnd"/>
          </w:p>
          <w:p w:rsidR="008E38B9" w:rsidRPr="008E38B9" w:rsidRDefault="008E38B9" w:rsidP="007B1B8A">
            <w:pPr>
              <w:pStyle w:val="ListeinTabelle"/>
              <w:rPr>
                <w:rFonts w:ascii="Times New Roman" w:hAnsi="Times New Roman" w:cs="Times New Roman"/>
                <w:sz w:val="20"/>
                <w:szCs w:val="20"/>
              </w:rPr>
            </w:pP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>Gesetze und Regeln: Binomische Formeln</w:t>
            </w:r>
          </w:p>
          <w:p w:rsidR="008E38B9" w:rsidRPr="008E38B9" w:rsidRDefault="008E38B9" w:rsidP="007B1B8A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8E38B9" w:rsidRPr="008E38B9" w:rsidRDefault="008E38B9" w:rsidP="007B1B8A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8E38B9" w:rsidRPr="008E38B9" w:rsidRDefault="008E38B9" w:rsidP="007B1B8A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8E38B9" w:rsidRPr="008E38B9" w:rsidTr="007B1B8A">
        <w:tc>
          <w:tcPr>
            <w:tcW w:w="5093" w:type="dxa"/>
            <w:shd w:val="clear" w:color="auto" w:fill="auto"/>
          </w:tcPr>
          <w:p w:rsidR="008E38B9" w:rsidRPr="008E38B9" w:rsidRDefault="008E38B9" w:rsidP="007B1B8A">
            <w:pPr>
              <w:rPr>
                <w:rFonts w:ascii="Times New Roman" w:hAnsi="Times New Roman"/>
                <w:i/>
                <w:sz w:val="20"/>
                <w:u w:val="single"/>
              </w:rPr>
            </w:pPr>
          </w:p>
          <w:p w:rsidR="008E38B9" w:rsidRPr="008E38B9" w:rsidRDefault="008E38B9" w:rsidP="007B1B8A">
            <w:pPr>
              <w:rPr>
                <w:rFonts w:ascii="Times New Roman" w:hAnsi="Times New Roman"/>
                <w:i/>
                <w:sz w:val="20"/>
                <w:u w:val="single"/>
              </w:rPr>
            </w:pPr>
            <w:r w:rsidRPr="008E38B9">
              <w:rPr>
                <w:rFonts w:ascii="Times New Roman" w:hAnsi="Times New Roman"/>
                <w:i/>
                <w:sz w:val="20"/>
                <w:u w:val="single"/>
              </w:rPr>
              <w:t>Unterrichtsvorhaben IV:</w:t>
            </w:r>
          </w:p>
          <w:p w:rsidR="008E38B9" w:rsidRPr="008E38B9" w:rsidRDefault="008E38B9" w:rsidP="007B1B8A">
            <w:pPr>
              <w:rPr>
                <w:rFonts w:ascii="Times New Roman" w:hAnsi="Times New Roman"/>
                <w:sz w:val="20"/>
              </w:rPr>
            </w:pPr>
          </w:p>
          <w:p w:rsidR="008E38B9" w:rsidRPr="008E38B9" w:rsidRDefault="008E38B9" w:rsidP="007B1B8A">
            <w:pPr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b/>
                <w:sz w:val="20"/>
              </w:rPr>
              <w:t>Thema</w:t>
            </w:r>
            <w:r w:rsidRPr="008E38B9">
              <w:rPr>
                <w:rFonts w:ascii="Times New Roman" w:hAnsi="Times New Roman"/>
                <w:sz w:val="20"/>
              </w:rPr>
              <w:t xml:space="preserve">: </w:t>
            </w:r>
          </w:p>
          <w:p w:rsidR="008E38B9" w:rsidRPr="008E38B9" w:rsidRDefault="008E38B9" w:rsidP="007B1B8A">
            <w:pPr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i/>
                <w:sz w:val="20"/>
              </w:rPr>
              <w:t>Flächen</w:t>
            </w:r>
          </w:p>
          <w:p w:rsidR="008E38B9" w:rsidRPr="008E38B9" w:rsidRDefault="008E38B9" w:rsidP="007B1B8A">
            <w:pPr>
              <w:pStyle w:val="Listenabsatz1"/>
              <w:tabs>
                <w:tab w:val="left" w:pos="540"/>
              </w:tabs>
              <w:ind w:left="540" w:hanging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8B9" w:rsidRPr="008E38B9" w:rsidRDefault="008E38B9" w:rsidP="007B1B8A">
            <w:pPr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b/>
                <w:sz w:val="20"/>
              </w:rPr>
              <w:t>Inhaltsfeld</w:t>
            </w:r>
            <w:r w:rsidRPr="008E38B9">
              <w:rPr>
                <w:rFonts w:ascii="Times New Roman" w:hAnsi="Times New Roman"/>
                <w:sz w:val="20"/>
              </w:rPr>
              <w:t>: Geometrie</w:t>
            </w:r>
          </w:p>
          <w:p w:rsidR="008E38B9" w:rsidRPr="008E38B9" w:rsidRDefault="008E38B9" w:rsidP="007B1B8A">
            <w:pPr>
              <w:rPr>
                <w:rFonts w:ascii="Times New Roman" w:hAnsi="Times New Roman"/>
                <w:sz w:val="20"/>
              </w:rPr>
            </w:pPr>
          </w:p>
          <w:p w:rsidR="008E38B9" w:rsidRPr="008E38B9" w:rsidRDefault="008E38B9" w:rsidP="007B1B8A">
            <w:pPr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b/>
                <w:sz w:val="20"/>
              </w:rPr>
              <w:t>Inhaltliche Schwerpunkte</w:t>
            </w:r>
            <w:r w:rsidRPr="008E38B9">
              <w:rPr>
                <w:rFonts w:ascii="Times New Roman" w:hAnsi="Times New Roman"/>
                <w:sz w:val="20"/>
              </w:rPr>
              <w:t>:</w:t>
            </w:r>
          </w:p>
          <w:p w:rsidR="008E38B9" w:rsidRPr="008E38B9" w:rsidRDefault="008E38B9" w:rsidP="007B1B8A">
            <w:pPr>
              <w:pStyle w:val="ListeinTabelle"/>
              <w:rPr>
                <w:rFonts w:ascii="Times New Roman" w:hAnsi="Times New Roman" w:cs="Times New Roman"/>
                <w:sz w:val="20"/>
                <w:szCs w:val="20"/>
              </w:rPr>
            </w:pP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>Umfang und Flächeninhalt: Dreieck, Viereck, zusammengesetzte Figuren, Höhe und Grundseite</w:t>
            </w:r>
          </w:p>
          <w:p w:rsidR="008E38B9" w:rsidRPr="008E38B9" w:rsidRDefault="008E38B9" w:rsidP="007B1B8A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8E38B9" w:rsidRPr="008E38B9" w:rsidRDefault="008E38B9" w:rsidP="007B1B8A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8E38B9" w:rsidRPr="008E38B9" w:rsidRDefault="008E38B9" w:rsidP="007B1B8A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8E38B9" w:rsidRPr="008E38B9" w:rsidRDefault="008E38B9" w:rsidP="007B1B8A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8E38B9" w:rsidRPr="008E38B9" w:rsidRDefault="008E38B9" w:rsidP="007B1B8A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8E38B9" w:rsidRPr="008E38B9" w:rsidRDefault="008E38B9" w:rsidP="007B1B8A">
            <w:pPr>
              <w:pStyle w:val="Zeitbedar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3" w:type="dxa"/>
            <w:shd w:val="clear" w:color="auto" w:fill="auto"/>
          </w:tcPr>
          <w:p w:rsidR="008E38B9" w:rsidRPr="008E38B9" w:rsidRDefault="008E38B9" w:rsidP="007B1B8A">
            <w:pPr>
              <w:rPr>
                <w:rFonts w:ascii="Times New Roman" w:hAnsi="Times New Roman"/>
                <w:i/>
                <w:sz w:val="20"/>
                <w:u w:val="single"/>
              </w:rPr>
            </w:pPr>
          </w:p>
          <w:p w:rsidR="008E38B9" w:rsidRPr="008E38B9" w:rsidRDefault="008E38B9" w:rsidP="007B1B8A">
            <w:pPr>
              <w:rPr>
                <w:rFonts w:ascii="Times New Roman" w:hAnsi="Times New Roman"/>
                <w:i/>
                <w:sz w:val="20"/>
                <w:u w:val="single"/>
              </w:rPr>
            </w:pPr>
            <w:r w:rsidRPr="008E38B9">
              <w:rPr>
                <w:rFonts w:ascii="Times New Roman" w:hAnsi="Times New Roman"/>
                <w:i/>
                <w:sz w:val="20"/>
                <w:u w:val="single"/>
              </w:rPr>
              <w:t>Unterrichtsvorhaben V:</w:t>
            </w:r>
          </w:p>
          <w:p w:rsidR="008E38B9" w:rsidRPr="008E38B9" w:rsidRDefault="008E38B9" w:rsidP="007B1B8A">
            <w:pPr>
              <w:rPr>
                <w:rFonts w:ascii="Times New Roman" w:hAnsi="Times New Roman"/>
                <w:sz w:val="20"/>
              </w:rPr>
            </w:pPr>
          </w:p>
          <w:p w:rsidR="008E38B9" w:rsidRPr="008E38B9" w:rsidRDefault="008E38B9" w:rsidP="007B1B8A">
            <w:pPr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b/>
                <w:sz w:val="20"/>
              </w:rPr>
              <w:t>Thema</w:t>
            </w:r>
            <w:r w:rsidRPr="008E38B9">
              <w:rPr>
                <w:rFonts w:ascii="Times New Roman" w:hAnsi="Times New Roman"/>
                <w:sz w:val="20"/>
              </w:rPr>
              <w:t xml:space="preserve">: </w:t>
            </w:r>
          </w:p>
          <w:p w:rsidR="008E38B9" w:rsidRPr="008E38B9" w:rsidRDefault="008E38B9" w:rsidP="007B1B8A">
            <w:pPr>
              <w:rPr>
                <w:rFonts w:ascii="Times New Roman" w:hAnsi="Times New Roman"/>
                <w:i/>
                <w:sz w:val="20"/>
              </w:rPr>
            </w:pPr>
            <w:r w:rsidRPr="008E38B9">
              <w:rPr>
                <w:rFonts w:ascii="Times New Roman" w:hAnsi="Times New Roman"/>
                <w:i/>
                <w:sz w:val="20"/>
              </w:rPr>
              <w:t>Lineare Gleichungssysteme</w:t>
            </w:r>
          </w:p>
          <w:p w:rsidR="008E38B9" w:rsidRPr="008E38B9" w:rsidRDefault="008E38B9" w:rsidP="007B1B8A">
            <w:pPr>
              <w:pStyle w:val="Listenabsatz1"/>
              <w:tabs>
                <w:tab w:val="left" w:pos="540"/>
              </w:tabs>
              <w:ind w:left="540" w:hanging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8B9" w:rsidRPr="008E38B9" w:rsidRDefault="008E38B9" w:rsidP="007B1B8A">
            <w:pPr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b/>
                <w:sz w:val="20"/>
              </w:rPr>
              <w:t>Inhaltsfeld</w:t>
            </w:r>
            <w:r w:rsidRPr="008E38B9">
              <w:rPr>
                <w:rFonts w:ascii="Times New Roman" w:hAnsi="Times New Roman"/>
                <w:sz w:val="20"/>
              </w:rPr>
              <w:t>: Arithmetik / Algebra</w:t>
            </w:r>
          </w:p>
          <w:p w:rsidR="008E38B9" w:rsidRPr="008E38B9" w:rsidRDefault="008E38B9" w:rsidP="007B1B8A">
            <w:pPr>
              <w:rPr>
                <w:rFonts w:ascii="Times New Roman" w:hAnsi="Times New Roman"/>
                <w:sz w:val="20"/>
              </w:rPr>
            </w:pPr>
          </w:p>
          <w:p w:rsidR="008E38B9" w:rsidRPr="008E38B9" w:rsidRDefault="008E38B9" w:rsidP="007B1B8A">
            <w:pPr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b/>
                <w:sz w:val="20"/>
              </w:rPr>
              <w:t>Inhaltlicher Schwerpunkt</w:t>
            </w:r>
            <w:r w:rsidRPr="008E38B9">
              <w:rPr>
                <w:rFonts w:ascii="Times New Roman" w:hAnsi="Times New Roman"/>
                <w:sz w:val="20"/>
              </w:rPr>
              <w:t>:</w:t>
            </w:r>
          </w:p>
          <w:p w:rsidR="008E38B9" w:rsidRPr="008E38B9" w:rsidRDefault="008E38B9" w:rsidP="007B1B8A">
            <w:pPr>
              <w:pStyle w:val="ListeinTabelle"/>
              <w:rPr>
                <w:rFonts w:ascii="Times New Roman" w:hAnsi="Times New Roman" w:cs="Times New Roman"/>
                <w:sz w:val="20"/>
                <w:szCs w:val="20"/>
              </w:rPr>
            </w:pP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>Lösungsverfahren: algebraische und grafische Lösungsverfahren (lineare Gleichungssysteme mit zwei Variablen)</w:t>
            </w:r>
          </w:p>
          <w:p w:rsidR="008E38B9" w:rsidRPr="008E38B9" w:rsidRDefault="008E38B9" w:rsidP="007B1B8A">
            <w:pPr>
              <w:pStyle w:val="ListeinTabelle"/>
              <w:numPr>
                <w:ilvl w:val="0"/>
                <w:numId w:val="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8B9" w:rsidRPr="008E38B9" w:rsidRDefault="008E38B9" w:rsidP="007B1B8A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8E38B9" w:rsidRPr="008E38B9" w:rsidRDefault="008E38B9" w:rsidP="007B1B8A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8E38B9" w:rsidRPr="008E38B9" w:rsidRDefault="008E38B9" w:rsidP="007B1B8A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8E38B9" w:rsidRPr="008E38B9" w:rsidRDefault="008E38B9" w:rsidP="007B1B8A">
            <w:pPr>
              <w:pStyle w:val="Zeitbedar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3" w:type="dxa"/>
            <w:shd w:val="clear" w:color="auto" w:fill="auto"/>
          </w:tcPr>
          <w:p w:rsidR="008E38B9" w:rsidRPr="008E38B9" w:rsidRDefault="008E38B9" w:rsidP="007B1B8A">
            <w:pPr>
              <w:rPr>
                <w:rFonts w:ascii="Times New Roman" w:hAnsi="Times New Roman"/>
                <w:i/>
                <w:sz w:val="20"/>
                <w:u w:val="single"/>
              </w:rPr>
            </w:pPr>
          </w:p>
          <w:p w:rsidR="008E38B9" w:rsidRPr="008E38B9" w:rsidRDefault="008E38B9" w:rsidP="007B1B8A">
            <w:pPr>
              <w:rPr>
                <w:rFonts w:ascii="Times New Roman" w:hAnsi="Times New Roman"/>
                <w:i/>
                <w:sz w:val="20"/>
                <w:u w:val="single"/>
              </w:rPr>
            </w:pPr>
            <w:r w:rsidRPr="008E38B9">
              <w:rPr>
                <w:rFonts w:ascii="Times New Roman" w:hAnsi="Times New Roman"/>
                <w:i/>
                <w:sz w:val="20"/>
                <w:u w:val="single"/>
              </w:rPr>
              <w:t>Unterrichtsvorhaben VI:</w:t>
            </w:r>
          </w:p>
          <w:p w:rsidR="008E38B9" w:rsidRPr="008E38B9" w:rsidRDefault="008E38B9" w:rsidP="007B1B8A">
            <w:pPr>
              <w:rPr>
                <w:rFonts w:ascii="Times New Roman" w:hAnsi="Times New Roman"/>
                <w:sz w:val="20"/>
              </w:rPr>
            </w:pPr>
          </w:p>
          <w:p w:rsidR="008E38B9" w:rsidRPr="008E38B9" w:rsidRDefault="008E38B9" w:rsidP="007B1B8A">
            <w:pPr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b/>
                <w:sz w:val="20"/>
              </w:rPr>
              <w:t>Thema</w:t>
            </w:r>
            <w:r w:rsidRPr="008E38B9">
              <w:rPr>
                <w:rFonts w:ascii="Times New Roman" w:hAnsi="Times New Roman"/>
                <w:sz w:val="20"/>
              </w:rPr>
              <w:t xml:space="preserve">: </w:t>
            </w:r>
          </w:p>
          <w:p w:rsidR="008E38B9" w:rsidRPr="008E38B9" w:rsidRDefault="008E38B9" w:rsidP="007B1B8A">
            <w:pPr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i/>
                <w:sz w:val="20"/>
              </w:rPr>
              <w:t>Kreise und Dreiecke</w:t>
            </w:r>
          </w:p>
          <w:p w:rsidR="008E38B9" w:rsidRPr="008E38B9" w:rsidRDefault="008E38B9" w:rsidP="007B1B8A">
            <w:pPr>
              <w:rPr>
                <w:rFonts w:ascii="Times New Roman" w:hAnsi="Times New Roman"/>
                <w:sz w:val="20"/>
              </w:rPr>
            </w:pPr>
          </w:p>
          <w:p w:rsidR="008E38B9" w:rsidRPr="008E38B9" w:rsidRDefault="008E38B9" w:rsidP="007B1B8A">
            <w:pPr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b/>
                <w:sz w:val="20"/>
              </w:rPr>
              <w:t>Inhaltsfeld</w:t>
            </w:r>
            <w:r w:rsidRPr="008E38B9">
              <w:rPr>
                <w:rFonts w:ascii="Times New Roman" w:hAnsi="Times New Roman"/>
                <w:sz w:val="20"/>
              </w:rPr>
              <w:t>: Geometrie</w:t>
            </w:r>
          </w:p>
          <w:p w:rsidR="008E38B9" w:rsidRPr="008E38B9" w:rsidRDefault="008E38B9" w:rsidP="007B1B8A">
            <w:pPr>
              <w:rPr>
                <w:rFonts w:ascii="Times New Roman" w:hAnsi="Times New Roman"/>
                <w:sz w:val="20"/>
              </w:rPr>
            </w:pPr>
          </w:p>
          <w:p w:rsidR="008E38B9" w:rsidRPr="008E38B9" w:rsidRDefault="008E38B9" w:rsidP="007B1B8A">
            <w:pPr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b/>
                <w:sz w:val="20"/>
              </w:rPr>
              <w:t>Inhaltlicher Schwerpunkt</w:t>
            </w:r>
            <w:r w:rsidRPr="008E38B9">
              <w:rPr>
                <w:rFonts w:ascii="Times New Roman" w:hAnsi="Times New Roman"/>
                <w:sz w:val="20"/>
              </w:rPr>
              <w:t>:</w:t>
            </w:r>
          </w:p>
          <w:p w:rsidR="008E38B9" w:rsidRPr="008E38B9" w:rsidRDefault="008E38B9" w:rsidP="007B1B8A">
            <w:pPr>
              <w:pStyle w:val="ListeinTabelle"/>
              <w:rPr>
                <w:rFonts w:ascii="Times New Roman" w:hAnsi="Times New Roman" w:cs="Times New Roman"/>
                <w:sz w:val="20"/>
                <w:szCs w:val="20"/>
              </w:rPr>
            </w:pP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>Geometrische Sätze: Satz des Thales</w:t>
            </w:r>
          </w:p>
          <w:p w:rsidR="008E38B9" w:rsidRPr="008E38B9" w:rsidRDefault="008E38B9" w:rsidP="007B1B8A">
            <w:pPr>
              <w:pStyle w:val="ListeinTabelle"/>
              <w:rPr>
                <w:rFonts w:ascii="Times New Roman" w:hAnsi="Times New Roman" w:cs="Times New Roman"/>
                <w:sz w:val="20"/>
                <w:szCs w:val="20"/>
              </w:rPr>
            </w:pP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 xml:space="preserve">Konstruktion: Mittelsenkrechte, Seitenhalbierende, Winkelhalbierende, Inkreis, Umkreis, </w:t>
            </w:r>
            <w:proofErr w:type="spellStart"/>
            <w:r w:rsidRPr="008E38B9">
              <w:rPr>
                <w:rFonts w:ascii="Times New Roman" w:hAnsi="Times New Roman" w:cs="Times New Roman"/>
                <w:sz w:val="20"/>
                <w:szCs w:val="20"/>
              </w:rPr>
              <w:t>Thaleskreis</w:t>
            </w:r>
            <w:proofErr w:type="spellEnd"/>
            <w:r w:rsidRPr="008E38B9">
              <w:rPr>
                <w:rFonts w:ascii="Times New Roman" w:hAnsi="Times New Roman" w:cs="Times New Roman"/>
                <w:sz w:val="20"/>
                <w:szCs w:val="20"/>
              </w:rPr>
              <w:t xml:space="preserve"> und Schwerpunkt</w:t>
            </w:r>
          </w:p>
          <w:p w:rsidR="008E38B9" w:rsidRPr="008E38B9" w:rsidRDefault="008E38B9" w:rsidP="007B1B8A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8E38B9" w:rsidRPr="008E38B9" w:rsidRDefault="008E38B9" w:rsidP="007B1B8A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8E38B9" w:rsidRPr="008E38B9" w:rsidRDefault="008E38B9" w:rsidP="007B1B8A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8E38B9" w:rsidRPr="008E38B9" w:rsidRDefault="008E38B9" w:rsidP="007B1B8A">
            <w:pPr>
              <w:pStyle w:val="Zeitbedarf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B71B7" w:rsidRDefault="008E38B9" w:rsidP="008E38B9">
      <w:pPr>
        <w:jc w:val="center"/>
        <w:rPr>
          <w:rFonts w:ascii="Times New Roman" w:hAnsi="Times New Roman"/>
          <w:sz w:val="20"/>
        </w:rPr>
      </w:pPr>
      <w:r w:rsidRPr="008E38B9">
        <w:rPr>
          <w:rFonts w:ascii="Times New Roman" w:hAnsi="Times New Roman"/>
          <w:sz w:val="20"/>
        </w:rPr>
        <w:t>Je nach Einteilung der Stundentafel kann das Unterrichtsvorhaben I schon in Klasse 7 unterrichtet werden; die Inhalte werden dort im Buch wiederholt.</w:t>
      </w:r>
    </w:p>
    <w:p w:rsidR="008E38B9" w:rsidRDefault="008E38B9" w:rsidP="008E38B9">
      <w:pPr>
        <w:jc w:val="center"/>
        <w:rPr>
          <w:rFonts w:ascii="Times New Roman" w:hAnsi="Times New Roman"/>
          <w:sz w:val="20"/>
        </w:rPr>
      </w:pPr>
    </w:p>
    <w:p w:rsidR="008E38B9" w:rsidRDefault="008E38B9" w:rsidP="008E38B9">
      <w:pPr>
        <w:pStyle w:val="Untertitel"/>
        <w:jc w:val="left"/>
        <w:rPr>
          <w:b/>
        </w:rPr>
      </w:pPr>
      <w:r w:rsidRPr="00610142">
        <w:rPr>
          <w:b/>
        </w:rPr>
        <w:lastRenderedPageBreak/>
        <w:t>Konkretisierte Unterrichtsvorhaben</w:t>
      </w:r>
    </w:p>
    <w:tbl>
      <w:tblPr>
        <w:tblW w:w="141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4006"/>
        <w:gridCol w:w="6913"/>
      </w:tblGrid>
      <w:tr w:rsidR="008E38B9" w:rsidTr="008E38B9">
        <w:trPr>
          <w:trHeight w:val="327"/>
        </w:trPr>
        <w:tc>
          <w:tcPr>
            <w:tcW w:w="3246" w:type="dxa"/>
            <w:shd w:val="pct15" w:color="auto" w:fill="FFFFFF"/>
          </w:tcPr>
          <w:p w:rsidR="008E38B9" w:rsidRDefault="008E38B9" w:rsidP="007B1B8A">
            <w:pPr>
              <w:pStyle w:val="ekvTabelleKopf"/>
              <w:rPr>
                <w:b w:val="0"/>
              </w:rPr>
            </w:pPr>
            <w:proofErr w:type="spellStart"/>
            <w:r>
              <w:t>Lambacher</w:t>
            </w:r>
            <w:proofErr w:type="spellEnd"/>
            <w:r>
              <w:t xml:space="preserve"> Schweizer 8 – G9</w:t>
            </w:r>
          </w:p>
        </w:tc>
        <w:tc>
          <w:tcPr>
            <w:tcW w:w="4006" w:type="dxa"/>
            <w:shd w:val="pct15" w:color="auto" w:fill="FFFFFF"/>
          </w:tcPr>
          <w:p w:rsidR="008E38B9" w:rsidRDefault="008E38B9" w:rsidP="007B1B8A">
            <w:pPr>
              <w:pStyle w:val="ekvTabelleKopf"/>
              <w:rPr>
                <w:b w:val="0"/>
              </w:rPr>
            </w:pPr>
            <w:r>
              <w:t>Inhaltsbezogene Kompetenzerwartungen</w:t>
            </w:r>
          </w:p>
        </w:tc>
        <w:tc>
          <w:tcPr>
            <w:tcW w:w="6913" w:type="dxa"/>
            <w:shd w:val="pct15" w:color="auto" w:fill="FFFFFF"/>
          </w:tcPr>
          <w:p w:rsidR="008E38B9" w:rsidRDefault="008E38B9" w:rsidP="007B1B8A">
            <w:pPr>
              <w:pStyle w:val="ekvTabelleKopf"/>
              <w:rPr>
                <w:b w:val="0"/>
              </w:rPr>
            </w:pPr>
            <w:r>
              <w:t>prozessbezogene Kompetenzerwartungen</w:t>
            </w:r>
          </w:p>
        </w:tc>
      </w:tr>
    </w:tbl>
    <w:p w:rsidR="008E38B9" w:rsidRDefault="008E38B9" w:rsidP="008E38B9">
      <w:pPr>
        <w:pStyle w:val="ekvtext"/>
      </w:pPr>
    </w:p>
    <w:tbl>
      <w:tblPr>
        <w:tblW w:w="141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4006"/>
        <w:gridCol w:w="6899"/>
      </w:tblGrid>
      <w:tr w:rsidR="008E38B9" w:rsidTr="008E38B9">
        <w:trPr>
          <w:trHeight w:val="806"/>
        </w:trPr>
        <w:tc>
          <w:tcPr>
            <w:tcW w:w="3260" w:type="dxa"/>
            <w:shd w:val="clear" w:color="auto" w:fill="F2F2F2" w:themeFill="background1" w:themeFillShade="F2"/>
          </w:tcPr>
          <w:p w:rsidR="008E38B9" w:rsidRPr="008E38B9" w:rsidRDefault="008E38B9" w:rsidP="007B1B8A">
            <w:pPr>
              <w:pStyle w:val="ekvTabelle"/>
              <w:rPr>
                <w:rFonts w:ascii="Times New Roman" w:hAnsi="Times New Roman"/>
                <w:b/>
                <w:sz w:val="20"/>
              </w:rPr>
            </w:pPr>
            <w:r w:rsidRPr="008E38B9">
              <w:rPr>
                <w:rFonts w:ascii="Times New Roman" w:hAnsi="Times New Roman"/>
                <w:b/>
                <w:sz w:val="20"/>
              </w:rPr>
              <w:t>Kapitel I</w:t>
            </w:r>
            <w:r w:rsidRPr="008E38B9">
              <w:rPr>
                <w:rFonts w:ascii="Times New Roman" w:hAnsi="Times New Roman"/>
                <w:b/>
                <w:sz w:val="20"/>
              </w:rPr>
              <w:br/>
              <w:t>Daten und Wahrscheinlichkeit</w:t>
            </w:r>
          </w:p>
          <w:p w:rsidR="008E38B9" w:rsidRPr="008E38B9" w:rsidRDefault="008E38B9" w:rsidP="007B1B8A">
            <w:pPr>
              <w:pStyle w:val="ekvTabelle"/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b/>
                <w:sz w:val="20"/>
              </w:rPr>
              <w:t>(Wiederholung Kap. VI, Band 7)</w:t>
            </w:r>
          </w:p>
        </w:tc>
        <w:tc>
          <w:tcPr>
            <w:tcW w:w="4006" w:type="dxa"/>
            <w:shd w:val="clear" w:color="auto" w:fill="F2F2F2" w:themeFill="background1" w:themeFillShade="F2"/>
          </w:tcPr>
          <w:p w:rsidR="008E38B9" w:rsidRPr="008E38B9" w:rsidRDefault="008E38B9" w:rsidP="007B1B8A">
            <w:pPr>
              <w:pStyle w:val="ekvTabelle"/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sz w:val="20"/>
              </w:rPr>
              <w:t>Die Schülerinnen und Schüler….</w:t>
            </w:r>
          </w:p>
        </w:tc>
        <w:tc>
          <w:tcPr>
            <w:tcW w:w="6899" w:type="dxa"/>
            <w:shd w:val="clear" w:color="auto" w:fill="F2F2F2" w:themeFill="background1" w:themeFillShade="F2"/>
          </w:tcPr>
          <w:p w:rsidR="008E38B9" w:rsidRPr="008E38B9" w:rsidRDefault="008E38B9" w:rsidP="007B1B8A">
            <w:pPr>
              <w:pStyle w:val="ekvTabelle"/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sz w:val="20"/>
              </w:rPr>
              <w:t>Die Schülerinnen und Schüler….</w:t>
            </w:r>
          </w:p>
        </w:tc>
      </w:tr>
      <w:tr w:rsidR="008E38B9" w:rsidTr="008E38B9">
        <w:trPr>
          <w:trHeight w:val="317"/>
        </w:trPr>
        <w:tc>
          <w:tcPr>
            <w:tcW w:w="3260" w:type="dxa"/>
            <w:shd w:val="clear" w:color="auto" w:fill="auto"/>
          </w:tcPr>
          <w:p w:rsidR="008E38B9" w:rsidRPr="008E38B9" w:rsidRDefault="008E38B9" w:rsidP="007B1B8A">
            <w:pPr>
              <w:pStyle w:val="Lerneinheit"/>
              <w:rPr>
                <w:rFonts w:ascii="Times New Roman" w:hAnsi="Times New Roman"/>
                <w:b/>
                <w:sz w:val="20"/>
              </w:rPr>
            </w:pPr>
            <w:r w:rsidRPr="008E38B9">
              <w:rPr>
                <w:rFonts w:ascii="Times New Roman" w:hAnsi="Times New Roman"/>
                <w:b/>
                <w:color w:val="70AD47" w:themeColor="accent6"/>
                <w:sz w:val="20"/>
              </w:rPr>
              <w:t>Erkundungen</w:t>
            </w:r>
          </w:p>
        </w:tc>
        <w:tc>
          <w:tcPr>
            <w:tcW w:w="4006" w:type="dxa"/>
            <w:shd w:val="clear" w:color="auto" w:fill="auto"/>
          </w:tcPr>
          <w:p w:rsidR="008E38B9" w:rsidRPr="008E38B9" w:rsidRDefault="008E38B9" w:rsidP="007B1B8A">
            <w:pPr>
              <w:pStyle w:val="Inhalte"/>
              <w:rPr>
                <w:rFonts w:ascii="Times New Roman" w:hAnsi="Times New Roman"/>
                <w:sz w:val="20"/>
              </w:rPr>
            </w:pPr>
          </w:p>
        </w:tc>
        <w:tc>
          <w:tcPr>
            <w:tcW w:w="6899" w:type="dxa"/>
            <w:shd w:val="clear" w:color="auto" w:fill="auto"/>
          </w:tcPr>
          <w:p w:rsidR="008E38B9" w:rsidRPr="008E38B9" w:rsidRDefault="008E38B9" w:rsidP="007B1B8A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8B9" w:rsidTr="008E38B9">
        <w:trPr>
          <w:trHeight w:val="1188"/>
        </w:trPr>
        <w:tc>
          <w:tcPr>
            <w:tcW w:w="3260" w:type="dxa"/>
          </w:tcPr>
          <w:p w:rsidR="008E38B9" w:rsidRPr="008E38B9" w:rsidRDefault="008E38B9" w:rsidP="007B1B8A">
            <w:pPr>
              <w:pStyle w:val="Lerneinheit"/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b/>
                <w:sz w:val="20"/>
              </w:rPr>
              <w:t>1</w:t>
            </w:r>
            <w:r w:rsidRPr="008E38B9">
              <w:rPr>
                <w:rFonts w:ascii="Times New Roman" w:hAnsi="Times New Roman"/>
                <w:sz w:val="20"/>
              </w:rPr>
              <w:tab/>
              <w:t>Wahrscheinlichkeiten schätzen</w:t>
            </w:r>
          </w:p>
        </w:tc>
        <w:tc>
          <w:tcPr>
            <w:tcW w:w="4006" w:type="dxa"/>
            <w:vMerge w:val="restart"/>
          </w:tcPr>
          <w:p w:rsidR="008E38B9" w:rsidRPr="008E38B9" w:rsidRDefault="008E38B9" w:rsidP="007B1B8A">
            <w:pPr>
              <w:pStyle w:val="Inhalte"/>
              <w:rPr>
                <w:rFonts w:ascii="Times New Roman" w:hAnsi="Times New Roman"/>
                <w:b/>
                <w:sz w:val="20"/>
              </w:rPr>
            </w:pPr>
            <w:r w:rsidRPr="008E38B9">
              <w:rPr>
                <w:rFonts w:ascii="Times New Roman" w:hAnsi="Times New Roman"/>
                <w:b/>
                <w:sz w:val="20"/>
              </w:rPr>
              <w:t>Stochastik</w:t>
            </w:r>
          </w:p>
          <w:p w:rsidR="008E38B9" w:rsidRPr="008E38B9" w:rsidRDefault="008E38B9" w:rsidP="007B1B8A">
            <w:pPr>
              <w:pStyle w:val="Inhalte"/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sz w:val="20"/>
              </w:rPr>
              <w:t xml:space="preserve">(1) </w:t>
            </w:r>
            <w:r w:rsidRPr="008E38B9">
              <w:rPr>
                <w:rFonts w:ascii="Times New Roman" w:hAnsi="Times New Roman"/>
                <w:sz w:val="20"/>
              </w:rPr>
              <w:tab/>
              <w:t xml:space="preserve">schätzen Wahrscheinlichkeiten auf der Basis von Hypothesen sowie auf der Basis relativer Häufigkeiten langer Versuchsreihen ab </w:t>
            </w:r>
            <w:r w:rsidRPr="008E38B9">
              <w:rPr>
                <w:rFonts w:ascii="Times New Roman" w:hAnsi="Times New Roman"/>
                <w:sz w:val="20"/>
              </w:rPr>
              <w:br/>
              <w:t xml:space="preserve">(Mod-8, Pro-3) </w:t>
            </w:r>
          </w:p>
          <w:p w:rsidR="008E38B9" w:rsidRPr="008E38B9" w:rsidRDefault="008E38B9" w:rsidP="007B1B8A">
            <w:pPr>
              <w:pStyle w:val="Inhalte"/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sz w:val="20"/>
              </w:rPr>
              <w:t xml:space="preserve">(2) </w:t>
            </w:r>
            <w:r w:rsidRPr="008E38B9">
              <w:rPr>
                <w:rFonts w:ascii="Times New Roman" w:hAnsi="Times New Roman"/>
                <w:sz w:val="20"/>
              </w:rPr>
              <w:tab/>
              <w:t>stellen Zufallsexperimente mit Baumdiagrammen dar und entnehmen Wahrscheinlichkeiten aus Baumdiagrammen</w:t>
            </w:r>
            <w:r w:rsidRPr="008E38B9">
              <w:rPr>
                <w:rFonts w:ascii="Times New Roman" w:hAnsi="Times New Roman"/>
                <w:sz w:val="20"/>
              </w:rPr>
              <w:br/>
              <w:t xml:space="preserve">(Ope-6, Mod-5, Mod-7) </w:t>
            </w:r>
          </w:p>
          <w:p w:rsidR="008E38B9" w:rsidRPr="008E38B9" w:rsidRDefault="008E38B9" w:rsidP="007B1B8A">
            <w:pPr>
              <w:pStyle w:val="Inhalte"/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sz w:val="20"/>
              </w:rPr>
              <w:t xml:space="preserve">(3) </w:t>
            </w:r>
            <w:r w:rsidRPr="008E38B9">
              <w:rPr>
                <w:rFonts w:ascii="Times New Roman" w:hAnsi="Times New Roman"/>
                <w:sz w:val="20"/>
              </w:rPr>
              <w:tab/>
              <w:t xml:space="preserve">bestimmen Wahrscheinlichkeiten mithilfe stochastischer Regeln </w:t>
            </w:r>
            <w:r w:rsidRPr="008E38B9">
              <w:rPr>
                <w:rFonts w:ascii="Times New Roman" w:hAnsi="Times New Roman"/>
                <w:sz w:val="20"/>
              </w:rPr>
              <w:br/>
              <w:t>(Ope-8, Pro-5, Arg-5)</w:t>
            </w:r>
          </w:p>
          <w:p w:rsidR="008E38B9" w:rsidRPr="008E38B9" w:rsidRDefault="008E38B9" w:rsidP="007B1B8A">
            <w:pPr>
              <w:pStyle w:val="Inhalte"/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sz w:val="20"/>
              </w:rPr>
              <w:t>(4)</w:t>
            </w:r>
            <w:r w:rsidRPr="008E38B9">
              <w:rPr>
                <w:rFonts w:ascii="Times New Roman" w:hAnsi="Times New Roman"/>
                <w:sz w:val="20"/>
              </w:rPr>
              <w:tab/>
              <w:t>grenzen Laplace-Versuche anhand von Bei</w:t>
            </w:r>
            <w:r w:rsidRPr="008E38B9">
              <w:rPr>
                <w:rFonts w:ascii="Times New Roman" w:hAnsi="Times New Roman"/>
                <w:sz w:val="20"/>
              </w:rPr>
              <w:softHyphen/>
              <w:t xml:space="preserve">spielen gegenüber anderen Zufallsversuchen ab </w:t>
            </w:r>
            <w:r w:rsidRPr="008E38B9">
              <w:rPr>
                <w:rFonts w:ascii="Times New Roman" w:hAnsi="Times New Roman"/>
                <w:sz w:val="20"/>
              </w:rPr>
              <w:br/>
              <w:t>(Arg-2, Arg-3, Mod-5, Kom-3)</w:t>
            </w:r>
          </w:p>
          <w:p w:rsidR="008E38B9" w:rsidRPr="008E38B9" w:rsidRDefault="008E38B9" w:rsidP="007B1B8A">
            <w:pPr>
              <w:pStyle w:val="Inhalte"/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sz w:val="20"/>
              </w:rPr>
              <w:t>(5)</w:t>
            </w:r>
            <w:r w:rsidRPr="008E38B9">
              <w:rPr>
                <w:rFonts w:ascii="Times New Roman" w:hAnsi="Times New Roman"/>
                <w:sz w:val="20"/>
              </w:rPr>
              <w:tab/>
              <w:t>simulieren Zufallserscheinungen in alltäglichen Situationen mit einem stochastischen Modell</w:t>
            </w:r>
            <w:r w:rsidRPr="008E38B9">
              <w:rPr>
                <w:rFonts w:ascii="Times New Roman" w:hAnsi="Times New Roman"/>
                <w:sz w:val="20"/>
              </w:rPr>
              <w:br/>
              <w:t>(Mod-4, Mod-6, Mod-9)</w:t>
            </w:r>
          </w:p>
        </w:tc>
        <w:tc>
          <w:tcPr>
            <w:tcW w:w="6899" w:type="dxa"/>
            <w:vMerge w:val="restart"/>
          </w:tcPr>
          <w:p w:rsidR="008E38B9" w:rsidRPr="008E38B9" w:rsidRDefault="008E38B9" w:rsidP="007B1B8A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 xml:space="preserve">Mod-4 </w:t>
            </w: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ab/>
              <w:t>übersetzten reale Situationen in mathematische Modelle bzw. wählen geeignete Modelle aus und nutzen geeignete Darstellungen</w:t>
            </w:r>
          </w:p>
          <w:p w:rsidR="008E38B9" w:rsidRPr="008E38B9" w:rsidRDefault="008E38B9" w:rsidP="007B1B8A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 xml:space="preserve">Mod-5 </w:t>
            </w: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ab/>
              <w:t>ordnen einem mathematischen Modell passende reale Situationen zu</w:t>
            </w:r>
          </w:p>
          <w:p w:rsidR="008E38B9" w:rsidRPr="008E38B9" w:rsidRDefault="008E38B9" w:rsidP="007B1B8A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 xml:space="preserve">Mod-6 </w:t>
            </w: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ab/>
              <w:t>erarbeiten mithilfe mathematischer Kenntnisse und Fertigkeiten Lösungen innerhalb des mathematischen Modells</w:t>
            </w:r>
          </w:p>
          <w:p w:rsidR="008E38B9" w:rsidRPr="008E38B9" w:rsidRDefault="008E38B9" w:rsidP="007B1B8A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 xml:space="preserve">Mod-7 </w:t>
            </w: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ab/>
              <w:t>beziehen erarbeitete Lösungen auf die reale Situation und interpretieren diese als Antwort auf die Fragestellung</w:t>
            </w:r>
          </w:p>
          <w:p w:rsidR="008E38B9" w:rsidRPr="008E38B9" w:rsidRDefault="008E38B9" w:rsidP="007B1B8A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 xml:space="preserve">Mod-8 </w:t>
            </w: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ab/>
              <w:t>überprüfen Lösungen auf ihre Plausibilität in realen Situationen</w:t>
            </w:r>
          </w:p>
          <w:p w:rsidR="008E38B9" w:rsidRPr="008E38B9" w:rsidRDefault="008E38B9" w:rsidP="007B1B8A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 xml:space="preserve">Mod-9 </w:t>
            </w: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ab/>
              <w:t>benennen Grenzen aufgestellter mathematischer Modelle und verbessern aufgestellte Modelle mit Blick auf die Fragestellung</w:t>
            </w:r>
          </w:p>
          <w:p w:rsidR="008E38B9" w:rsidRPr="008E38B9" w:rsidRDefault="008E38B9" w:rsidP="007B1B8A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>Ope-6</w:t>
            </w: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ab/>
              <w:t>führen Darstellungswechsel sicher aus</w:t>
            </w:r>
          </w:p>
          <w:p w:rsidR="008E38B9" w:rsidRPr="008E38B9" w:rsidRDefault="008E38B9" w:rsidP="007B1B8A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>Ope-8</w:t>
            </w: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ab/>
              <w:t>nutzen schematisierte und strategiegeleitete Verfahren, Algorithmen und Regeln</w:t>
            </w:r>
          </w:p>
          <w:p w:rsidR="008E38B9" w:rsidRPr="008E38B9" w:rsidRDefault="008E38B9" w:rsidP="007B1B8A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>Pro-3</w:t>
            </w: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ab/>
              <w:t>setzen Muster und Zahlenfolgen fort, beschreiben Beziehungen zwischen Größen und stellen begründete Vermutungen über Zusammenhänge auf</w:t>
            </w:r>
          </w:p>
          <w:p w:rsidR="008E38B9" w:rsidRPr="008E38B9" w:rsidRDefault="008E38B9" w:rsidP="007B1B8A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>Pro-5</w:t>
            </w: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ab/>
              <w:t>nutzen heuristische Strategien und Prinzipien</w:t>
            </w:r>
          </w:p>
          <w:p w:rsidR="008E38B9" w:rsidRPr="008E38B9" w:rsidRDefault="008E38B9" w:rsidP="007B1B8A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>Arg-2</w:t>
            </w: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ab/>
              <w:t>benennen Beispiele für vermutete Zusammenhänge</w:t>
            </w:r>
          </w:p>
          <w:p w:rsidR="008E38B9" w:rsidRPr="008E38B9" w:rsidRDefault="008E38B9" w:rsidP="007B1B8A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>Arg-3</w:t>
            </w: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ab/>
              <w:t>präzisieren Vermutungen mithilfe von Fachbegriffen und unter Berücksichtigung der logischen Struktur</w:t>
            </w:r>
          </w:p>
          <w:p w:rsidR="008E38B9" w:rsidRPr="008E38B9" w:rsidRDefault="008E38B9" w:rsidP="007B1B8A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>Arg-5</w:t>
            </w: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ab/>
              <w:t>begründen Lösungswege und nutzen dabei mathematische Regeln bzw. Sätze und sachlogische Argumente</w:t>
            </w:r>
          </w:p>
          <w:p w:rsidR="008E38B9" w:rsidRDefault="008E38B9" w:rsidP="007B1B8A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>Kom-3</w:t>
            </w: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ab/>
              <w:t>erläutern Begriffsinhalte anhand von typischen inner- und außermathematischen Anwendungssituationen</w:t>
            </w:r>
          </w:p>
          <w:p w:rsidR="008E38B9" w:rsidRPr="008E38B9" w:rsidRDefault="008E38B9" w:rsidP="007B1B8A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8B9" w:rsidTr="008E38B9">
        <w:trPr>
          <w:trHeight w:val="1189"/>
        </w:trPr>
        <w:tc>
          <w:tcPr>
            <w:tcW w:w="3260" w:type="dxa"/>
          </w:tcPr>
          <w:p w:rsidR="008E38B9" w:rsidRPr="008E38B9" w:rsidRDefault="008E38B9" w:rsidP="007B1B8A">
            <w:pPr>
              <w:pStyle w:val="Lerneinheit"/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b/>
                <w:sz w:val="20"/>
              </w:rPr>
              <w:t>2</w:t>
            </w:r>
            <w:r w:rsidRPr="008E38B9">
              <w:rPr>
                <w:rFonts w:ascii="Times New Roman" w:hAnsi="Times New Roman"/>
                <w:sz w:val="20"/>
              </w:rPr>
              <w:tab/>
              <w:t>Wahrscheinlichkeiten und relative Häufigkeiten</w:t>
            </w:r>
          </w:p>
        </w:tc>
        <w:tc>
          <w:tcPr>
            <w:tcW w:w="4006" w:type="dxa"/>
            <w:vMerge/>
          </w:tcPr>
          <w:p w:rsidR="008E38B9" w:rsidRPr="008E38B9" w:rsidRDefault="008E38B9" w:rsidP="007B1B8A">
            <w:pPr>
              <w:pStyle w:val="ekvTabell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899" w:type="dxa"/>
            <w:vMerge/>
          </w:tcPr>
          <w:p w:rsidR="008E38B9" w:rsidRPr="008E38B9" w:rsidRDefault="008E38B9" w:rsidP="007B1B8A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8E38B9" w:rsidTr="008E38B9">
        <w:trPr>
          <w:trHeight w:val="1188"/>
        </w:trPr>
        <w:tc>
          <w:tcPr>
            <w:tcW w:w="3260" w:type="dxa"/>
          </w:tcPr>
          <w:p w:rsidR="008E38B9" w:rsidRPr="008E38B9" w:rsidRDefault="008E38B9" w:rsidP="007B1B8A">
            <w:pPr>
              <w:pStyle w:val="Lerneinheit"/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b/>
                <w:sz w:val="20"/>
              </w:rPr>
              <w:t>3</w:t>
            </w:r>
            <w:r w:rsidRPr="008E38B9">
              <w:rPr>
                <w:rFonts w:ascii="Times New Roman" w:hAnsi="Times New Roman"/>
                <w:sz w:val="20"/>
              </w:rPr>
              <w:t xml:space="preserve"> </w:t>
            </w:r>
            <w:r w:rsidRPr="008E38B9">
              <w:rPr>
                <w:rFonts w:ascii="Times New Roman" w:hAnsi="Times New Roman"/>
                <w:sz w:val="20"/>
              </w:rPr>
              <w:tab/>
              <w:t>Baumdiagramme und Pfadregel</w:t>
            </w:r>
          </w:p>
        </w:tc>
        <w:tc>
          <w:tcPr>
            <w:tcW w:w="4006" w:type="dxa"/>
            <w:vMerge/>
          </w:tcPr>
          <w:p w:rsidR="008E38B9" w:rsidRPr="008E38B9" w:rsidRDefault="008E38B9" w:rsidP="007B1B8A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899" w:type="dxa"/>
            <w:vMerge/>
          </w:tcPr>
          <w:p w:rsidR="008E38B9" w:rsidRPr="008E38B9" w:rsidRDefault="008E38B9" w:rsidP="007B1B8A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8E38B9" w:rsidTr="008E38B9">
        <w:trPr>
          <w:trHeight w:val="576"/>
        </w:trPr>
        <w:tc>
          <w:tcPr>
            <w:tcW w:w="3260" w:type="dxa"/>
          </w:tcPr>
          <w:p w:rsidR="008E38B9" w:rsidRPr="008E38B9" w:rsidRDefault="008E38B9" w:rsidP="007B1B8A">
            <w:pPr>
              <w:pStyle w:val="Lerneinheit"/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b/>
                <w:sz w:val="20"/>
              </w:rPr>
              <w:t>4</w:t>
            </w:r>
            <w:r w:rsidRPr="008E38B9">
              <w:rPr>
                <w:rFonts w:ascii="Times New Roman" w:hAnsi="Times New Roman"/>
                <w:sz w:val="20"/>
              </w:rPr>
              <w:tab/>
              <w:t>Der richtige Blick auf das Baumdiagramm</w:t>
            </w:r>
          </w:p>
        </w:tc>
        <w:tc>
          <w:tcPr>
            <w:tcW w:w="4006" w:type="dxa"/>
            <w:vMerge/>
          </w:tcPr>
          <w:p w:rsidR="008E38B9" w:rsidRPr="008E38B9" w:rsidRDefault="008E38B9" w:rsidP="007B1B8A">
            <w:pPr>
              <w:pStyle w:val="ekvTabell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899" w:type="dxa"/>
            <w:vMerge/>
          </w:tcPr>
          <w:p w:rsidR="008E38B9" w:rsidRPr="008E38B9" w:rsidRDefault="008E38B9" w:rsidP="007B1B8A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8E38B9" w:rsidRDefault="008E38B9" w:rsidP="008E38B9">
      <w:pPr>
        <w:jc w:val="center"/>
        <w:rPr>
          <w:rFonts w:ascii="Times New Roman" w:hAnsi="Times New Roman"/>
          <w:sz w:val="20"/>
        </w:rPr>
      </w:pPr>
    </w:p>
    <w:p w:rsidR="008E38B9" w:rsidRDefault="008E38B9" w:rsidP="008E38B9">
      <w:pPr>
        <w:jc w:val="center"/>
        <w:rPr>
          <w:rFonts w:ascii="Times New Roman" w:hAnsi="Times New Roman"/>
          <w:sz w:val="20"/>
        </w:rPr>
      </w:pPr>
    </w:p>
    <w:p w:rsidR="008E38B9" w:rsidRDefault="008E38B9" w:rsidP="008E38B9">
      <w:pPr>
        <w:jc w:val="center"/>
        <w:rPr>
          <w:rFonts w:ascii="Times New Roman" w:hAnsi="Times New Roman"/>
          <w:sz w:val="20"/>
        </w:rPr>
      </w:pPr>
    </w:p>
    <w:p w:rsidR="008E38B9" w:rsidRDefault="008E38B9" w:rsidP="008E38B9">
      <w:pPr>
        <w:jc w:val="center"/>
        <w:rPr>
          <w:rFonts w:ascii="Times New Roman" w:hAnsi="Times New Roman"/>
          <w:sz w:val="20"/>
        </w:rPr>
      </w:pPr>
    </w:p>
    <w:p w:rsidR="008E38B9" w:rsidRDefault="008E38B9" w:rsidP="008E38B9">
      <w:pPr>
        <w:jc w:val="center"/>
        <w:rPr>
          <w:rFonts w:ascii="Times New Roman" w:hAnsi="Times New Roman"/>
          <w:sz w:val="20"/>
        </w:rPr>
      </w:pPr>
    </w:p>
    <w:tbl>
      <w:tblPr>
        <w:tblW w:w="141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3969"/>
        <w:gridCol w:w="6950"/>
      </w:tblGrid>
      <w:tr w:rsidR="008E38B9" w:rsidRPr="008E38B9" w:rsidTr="008E38B9">
        <w:trPr>
          <w:trHeight w:val="327"/>
        </w:trPr>
        <w:tc>
          <w:tcPr>
            <w:tcW w:w="3246" w:type="dxa"/>
            <w:shd w:val="pct15" w:color="auto" w:fill="FFFFFF"/>
          </w:tcPr>
          <w:p w:rsidR="008E38B9" w:rsidRPr="008E38B9" w:rsidRDefault="008E38B9" w:rsidP="007B1B8A">
            <w:pPr>
              <w:pStyle w:val="ekvTabelleKopf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8E38B9">
              <w:rPr>
                <w:rFonts w:ascii="Times New Roman" w:hAnsi="Times New Roman"/>
                <w:sz w:val="20"/>
              </w:rPr>
              <w:lastRenderedPageBreak/>
              <w:t>Lambacher</w:t>
            </w:r>
            <w:proofErr w:type="spellEnd"/>
            <w:r w:rsidRPr="008E38B9">
              <w:rPr>
                <w:rFonts w:ascii="Times New Roman" w:hAnsi="Times New Roman"/>
                <w:sz w:val="20"/>
              </w:rPr>
              <w:t xml:space="preserve"> Schweizer 8 – G9</w:t>
            </w:r>
          </w:p>
        </w:tc>
        <w:tc>
          <w:tcPr>
            <w:tcW w:w="3969" w:type="dxa"/>
            <w:shd w:val="pct15" w:color="auto" w:fill="FFFFFF"/>
          </w:tcPr>
          <w:p w:rsidR="008E38B9" w:rsidRPr="008E38B9" w:rsidRDefault="008E38B9" w:rsidP="007B1B8A">
            <w:pPr>
              <w:pStyle w:val="ekvTabelleKopf"/>
              <w:rPr>
                <w:rFonts w:ascii="Times New Roman" w:hAnsi="Times New Roman"/>
                <w:b w:val="0"/>
                <w:sz w:val="20"/>
              </w:rPr>
            </w:pPr>
            <w:r w:rsidRPr="008E38B9">
              <w:rPr>
                <w:rFonts w:ascii="Times New Roman" w:hAnsi="Times New Roman"/>
                <w:sz w:val="20"/>
              </w:rPr>
              <w:t>Inhaltsbezogene Kompetenzerwartungen</w:t>
            </w:r>
          </w:p>
        </w:tc>
        <w:tc>
          <w:tcPr>
            <w:tcW w:w="6950" w:type="dxa"/>
            <w:shd w:val="pct15" w:color="auto" w:fill="FFFFFF"/>
          </w:tcPr>
          <w:p w:rsidR="008E38B9" w:rsidRPr="008E38B9" w:rsidRDefault="008E38B9" w:rsidP="007B1B8A">
            <w:pPr>
              <w:pStyle w:val="ekvTabelleKopf"/>
              <w:rPr>
                <w:rFonts w:ascii="Times New Roman" w:hAnsi="Times New Roman"/>
                <w:b w:val="0"/>
                <w:sz w:val="20"/>
              </w:rPr>
            </w:pPr>
            <w:r w:rsidRPr="008E38B9">
              <w:rPr>
                <w:rFonts w:ascii="Times New Roman" w:hAnsi="Times New Roman"/>
                <w:sz w:val="20"/>
              </w:rPr>
              <w:t>prozessbezogene Kompetenzerwartungen</w:t>
            </w:r>
          </w:p>
        </w:tc>
      </w:tr>
    </w:tbl>
    <w:p w:rsidR="008E38B9" w:rsidRPr="008E38B9" w:rsidRDefault="008E38B9" w:rsidP="008E38B9">
      <w:pPr>
        <w:pStyle w:val="ekvtext"/>
        <w:rPr>
          <w:rFonts w:ascii="Times New Roman" w:hAnsi="Times New Roman"/>
          <w:sz w:val="20"/>
        </w:rPr>
      </w:pPr>
    </w:p>
    <w:tbl>
      <w:tblPr>
        <w:tblW w:w="141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3969"/>
        <w:gridCol w:w="6936"/>
      </w:tblGrid>
      <w:tr w:rsidR="008E38B9" w:rsidRPr="008E38B9" w:rsidTr="008E38B9">
        <w:trPr>
          <w:trHeight w:val="806"/>
        </w:trPr>
        <w:tc>
          <w:tcPr>
            <w:tcW w:w="3260" w:type="dxa"/>
            <w:shd w:val="clear" w:color="auto" w:fill="F2F2F2" w:themeFill="background1" w:themeFillShade="F2"/>
          </w:tcPr>
          <w:p w:rsidR="008E38B9" w:rsidRPr="008E38B9" w:rsidRDefault="008E38B9" w:rsidP="007B1B8A">
            <w:pPr>
              <w:pStyle w:val="ekvTabelle"/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b/>
                <w:sz w:val="20"/>
              </w:rPr>
              <w:t>Kapitel II</w:t>
            </w:r>
            <w:r w:rsidRPr="008E38B9">
              <w:rPr>
                <w:rFonts w:ascii="Times New Roman" w:hAnsi="Times New Roman"/>
                <w:b/>
                <w:sz w:val="20"/>
              </w:rPr>
              <w:br/>
              <w:t>Lineare Funktionen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8E38B9" w:rsidRPr="008E38B9" w:rsidRDefault="008E38B9" w:rsidP="007B1B8A">
            <w:pPr>
              <w:pStyle w:val="ekvTabelle"/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sz w:val="20"/>
              </w:rPr>
              <w:t>Die Schülerinnen und Schüler….</w:t>
            </w:r>
          </w:p>
        </w:tc>
        <w:tc>
          <w:tcPr>
            <w:tcW w:w="6936" w:type="dxa"/>
            <w:shd w:val="clear" w:color="auto" w:fill="F2F2F2" w:themeFill="background1" w:themeFillShade="F2"/>
          </w:tcPr>
          <w:p w:rsidR="008E38B9" w:rsidRPr="008E38B9" w:rsidRDefault="008E38B9" w:rsidP="007B1B8A">
            <w:pPr>
              <w:pStyle w:val="ekvTabelle"/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sz w:val="20"/>
              </w:rPr>
              <w:t>Die Schülerinnen und Schüler….</w:t>
            </w:r>
          </w:p>
        </w:tc>
      </w:tr>
      <w:tr w:rsidR="008E38B9" w:rsidRPr="008E38B9" w:rsidTr="008E38B9">
        <w:trPr>
          <w:trHeight w:val="317"/>
        </w:trPr>
        <w:tc>
          <w:tcPr>
            <w:tcW w:w="3260" w:type="dxa"/>
            <w:shd w:val="clear" w:color="auto" w:fill="auto"/>
          </w:tcPr>
          <w:p w:rsidR="008E38B9" w:rsidRPr="008E38B9" w:rsidRDefault="008E38B9" w:rsidP="007B1B8A">
            <w:pPr>
              <w:pStyle w:val="Lerneinheit"/>
              <w:rPr>
                <w:rFonts w:ascii="Times New Roman" w:hAnsi="Times New Roman"/>
                <w:b/>
                <w:sz w:val="20"/>
              </w:rPr>
            </w:pPr>
            <w:r w:rsidRPr="008E38B9">
              <w:rPr>
                <w:rFonts w:ascii="Times New Roman" w:hAnsi="Times New Roman"/>
                <w:b/>
                <w:color w:val="70AD47" w:themeColor="accent6"/>
                <w:sz w:val="20"/>
              </w:rPr>
              <w:t>Erkundungen</w:t>
            </w:r>
          </w:p>
        </w:tc>
        <w:tc>
          <w:tcPr>
            <w:tcW w:w="3969" w:type="dxa"/>
            <w:shd w:val="clear" w:color="auto" w:fill="auto"/>
          </w:tcPr>
          <w:p w:rsidR="008E38B9" w:rsidRPr="008E38B9" w:rsidRDefault="008E38B9" w:rsidP="007B1B8A">
            <w:pPr>
              <w:pStyle w:val="Inhalte"/>
              <w:rPr>
                <w:rFonts w:ascii="Times New Roman" w:hAnsi="Times New Roman"/>
                <w:sz w:val="20"/>
              </w:rPr>
            </w:pPr>
          </w:p>
        </w:tc>
        <w:tc>
          <w:tcPr>
            <w:tcW w:w="6936" w:type="dxa"/>
            <w:shd w:val="clear" w:color="auto" w:fill="auto"/>
          </w:tcPr>
          <w:p w:rsidR="008E38B9" w:rsidRPr="008E38B9" w:rsidRDefault="008E38B9" w:rsidP="007B1B8A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8B9" w:rsidRPr="008E38B9" w:rsidTr="008E38B9">
        <w:trPr>
          <w:trHeight w:val="1132"/>
        </w:trPr>
        <w:tc>
          <w:tcPr>
            <w:tcW w:w="3260" w:type="dxa"/>
          </w:tcPr>
          <w:p w:rsidR="008E38B9" w:rsidRPr="008E38B9" w:rsidRDefault="008E38B9" w:rsidP="007B1B8A">
            <w:pPr>
              <w:pStyle w:val="Lerneinheit"/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b/>
                <w:sz w:val="20"/>
              </w:rPr>
              <w:t>1</w:t>
            </w:r>
            <w:r w:rsidRPr="008E38B9">
              <w:rPr>
                <w:rFonts w:ascii="Times New Roman" w:hAnsi="Times New Roman"/>
                <w:sz w:val="20"/>
              </w:rPr>
              <w:tab/>
              <w:t>Funktionen</w:t>
            </w:r>
          </w:p>
        </w:tc>
        <w:tc>
          <w:tcPr>
            <w:tcW w:w="3969" w:type="dxa"/>
            <w:vMerge w:val="restart"/>
          </w:tcPr>
          <w:p w:rsidR="008E38B9" w:rsidRPr="008E38B9" w:rsidRDefault="008E38B9" w:rsidP="007B1B8A">
            <w:pPr>
              <w:pStyle w:val="Inhalte"/>
              <w:rPr>
                <w:rFonts w:ascii="Times New Roman" w:hAnsi="Times New Roman"/>
                <w:b/>
                <w:sz w:val="20"/>
              </w:rPr>
            </w:pPr>
            <w:r w:rsidRPr="008E38B9">
              <w:rPr>
                <w:rFonts w:ascii="Times New Roman" w:hAnsi="Times New Roman"/>
                <w:b/>
                <w:sz w:val="20"/>
              </w:rPr>
              <w:t>Funktionen</w:t>
            </w:r>
          </w:p>
          <w:p w:rsidR="008E38B9" w:rsidRPr="008E38B9" w:rsidRDefault="008E38B9" w:rsidP="007B1B8A">
            <w:pPr>
              <w:pStyle w:val="Inhalte"/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sz w:val="20"/>
              </w:rPr>
              <w:t xml:space="preserve">(3) </w:t>
            </w:r>
            <w:r w:rsidRPr="008E38B9">
              <w:rPr>
                <w:rFonts w:ascii="Times New Roman" w:hAnsi="Times New Roman"/>
                <w:sz w:val="20"/>
              </w:rPr>
              <w:tab/>
              <w:t xml:space="preserve">charakterisieren Funktionen als Klasse eindeutiger Zuordnungen </w:t>
            </w:r>
            <w:r w:rsidRPr="008E38B9">
              <w:rPr>
                <w:rFonts w:ascii="Times New Roman" w:hAnsi="Times New Roman"/>
                <w:sz w:val="20"/>
              </w:rPr>
              <w:br/>
              <w:t>(Arg-4, Kom-3)</w:t>
            </w:r>
          </w:p>
          <w:p w:rsidR="008E38B9" w:rsidRPr="008E38B9" w:rsidRDefault="008E38B9" w:rsidP="007B1B8A">
            <w:pPr>
              <w:pStyle w:val="Inhalte"/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sz w:val="20"/>
              </w:rPr>
              <w:t>(4)</w:t>
            </w:r>
            <w:r w:rsidRPr="008E38B9">
              <w:rPr>
                <w:rFonts w:ascii="Times New Roman" w:hAnsi="Times New Roman"/>
                <w:sz w:val="20"/>
              </w:rPr>
              <w:tab/>
              <w:t xml:space="preserve">stellen Funktionen mit eigenen Worten, in Wertetabellen, als Graphen und als Terme dar und nutzen die Darstellungen situationsangemessen </w:t>
            </w:r>
            <w:r w:rsidRPr="008E38B9">
              <w:rPr>
                <w:rFonts w:ascii="Times New Roman" w:hAnsi="Times New Roman"/>
                <w:sz w:val="20"/>
              </w:rPr>
              <w:br/>
              <w:t>(Kom-4, Kom-6, Kom-7)</w:t>
            </w:r>
          </w:p>
          <w:p w:rsidR="008E38B9" w:rsidRPr="008E38B9" w:rsidRDefault="008E38B9" w:rsidP="007B1B8A">
            <w:pPr>
              <w:pStyle w:val="Inhalte"/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sz w:val="20"/>
              </w:rPr>
              <w:t>(5)</w:t>
            </w:r>
            <w:r w:rsidRPr="008E38B9">
              <w:rPr>
                <w:rFonts w:ascii="Times New Roman" w:hAnsi="Times New Roman"/>
                <w:sz w:val="20"/>
              </w:rPr>
              <w:tab/>
              <w:t xml:space="preserve">beschreiben den Einfluss der Parameter auf den Graphen einer linearen Funktion mithilfe von Fachbegriffen </w:t>
            </w:r>
            <w:r w:rsidRPr="008E38B9">
              <w:rPr>
                <w:rFonts w:ascii="Times New Roman" w:hAnsi="Times New Roman"/>
                <w:sz w:val="20"/>
              </w:rPr>
              <w:br/>
              <w:t>(Arg-1, Arg-3, Arg-7)</w:t>
            </w:r>
          </w:p>
          <w:p w:rsidR="008E38B9" w:rsidRPr="008E38B9" w:rsidRDefault="008E38B9" w:rsidP="007B1B8A">
            <w:pPr>
              <w:pStyle w:val="Inhalte"/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sz w:val="20"/>
              </w:rPr>
              <w:t>(6)</w:t>
            </w:r>
            <w:r w:rsidRPr="008E38B9">
              <w:rPr>
                <w:rFonts w:ascii="Times New Roman" w:hAnsi="Times New Roman"/>
                <w:sz w:val="20"/>
              </w:rPr>
              <w:tab/>
              <w:t>interpretieren die Parameter eines linearen Funktionsterms unter Beachtung der Einheiten in Sachsituationen (Mod-8, Arg-5)</w:t>
            </w:r>
          </w:p>
          <w:p w:rsidR="008E38B9" w:rsidRPr="008E38B9" w:rsidRDefault="008E38B9" w:rsidP="007B1B8A">
            <w:pPr>
              <w:pStyle w:val="Inhalte"/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sz w:val="20"/>
              </w:rPr>
              <w:t>(7)</w:t>
            </w:r>
            <w:r w:rsidRPr="008E38B9">
              <w:rPr>
                <w:rFonts w:ascii="Times New Roman" w:hAnsi="Times New Roman"/>
                <w:sz w:val="20"/>
              </w:rPr>
              <w:tab/>
              <w:t>lösen innermathematische und alltagsnahe Probleme mithilfe von (…)  Funktionen auch mit digitalen Mathematikwerkzeugen (Taschenrechner, Tabellenkalkulation und Funktionenplotter und Multirepräsentations</w:t>
            </w:r>
            <w:r w:rsidRPr="008E38B9">
              <w:rPr>
                <w:rFonts w:ascii="Times New Roman" w:hAnsi="Times New Roman"/>
                <w:sz w:val="20"/>
              </w:rPr>
              <w:softHyphen/>
              <w:t xml:space="preserve">systeme) </w:t>
            </w:r>
            <w:r w:rsidRPr="008E38B9">
              <w:rPr>
                <w:rFonts w:ascii="Times New Roman" w:hAnsi="Times New Roman"/>
                <w:sz w:val="20"/>
              </w:rPr>
              <w:br/>
              <w:t>(Ope-11, Mod-6, Pro-6)</w:t>
            </w:r>
          </w:p>
          <w:p w:rsidR="008E38B9" w:rsidRPr="008E38B9" w:rsidRDefault="008E38B9" w:rsidP="007B1B8A">
            <w:pPr>
              <w:pStyle w:val="Inhalte"/>
              <w:rPr>
                <w:rFonts w:ascii="Times New Roman" w:hAnsi="Times New Roman"/>
                <w:sz w:val="20"/>
              </w:rPr>
            </w:pPr>
          </w:p>
        </w:tc>
        <w:tc>
          <w:tcPr>
            <w:tcW w:w="6936" w:type="dxa"/>
            <w:vMerge w:val="restart"/>
          </w:tcPr>
          <w:p w:rsidR="008E38B9" w:rsidRPr="008E38B9" w:rsidRDefault="008E38B9" w:rsidP="007B1B8A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>Ope-11 nutzen digitale Mathematikwerkzeuge (dynamische Geometriesoftware, Funktionenplotter, Computer-Algebra-Systeme, Multirepräsentationssysteme, Taschenrechner und Tabellenkalkulation)</w:t>
            </w:r>
          </w:p>
          <w:p w:rsidR="008E38B9" w:rsidRPr="008E38B9" w:rsidRDefault="008E38B9" w:rsidP="007B1B8A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 xml:space="preserve">Mod-6 </w:t>
            </w: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ab/>
              <w:t>erarbeiten mithilfe mathematischer Kenntnisse und Fertigkeiten Lösungen innerhalb des mathematischen Modells</w:t>
            </w:r>
          </w:p>
          <w:p w:rsidR="008E38B9" w:rsidRPr="008E38B9" w:rsidRDefault="008E38B9" w:rsidP="007B1B8A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 xml:space="preserve">Mod-8 </w:t>
            </w: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ab/>
              <w:t>überprüfen Lösungen auf ihre Plausibilität in realen Situationen</w:t>
            </w:r>
          </w:p>
          <w:p w:rsidR="008E38B9" w:rsidRPr="008E38B9" w:rsidRDefault="008E38B9" w:rsidP="007B1B8A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 xml:space="preserve">Pro-6 </w:t>
            </w: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ab/>
              <w:t>entwickeln Ideen für mögliche Lösungswege, planen Vorgehensweisen zur Lösung eines Problems und führen Lösungspläne zielgerichtet aus</w:t>
            </w:r>
          </w:p>
          <w:p w:rsidR="008E38B9" w:rsidRPr="008E38B9" w:rsidRDefault="008E38B9" w:rsidP="007B1B8A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>Arg-1</w:t>
            </w: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ab/>
              <w:t>stellen Fragen, die für die Mathematik charakteristisch sind, und stellen begründete Vermutungen über die Existenz und Art von Zusammenhängen auf</w:t>
            </w:r>
          </w:p>
          <w:p w:rsidR="008E38B9" w:rsidRPr="008E38B9" w:rsidRDefault="008E38B9" w:rsidP="007B1B8A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>Arg-3</w:t>
            </w: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ab/>
              <w:t>präzisieren Vermutungen mithilfe von Fachbegriffen und unter Berücksichtigung der logischen Struktur</w:t>
            </w:r>
          </w:p>
          <w:p w:rsidR="008E38B9" w:rsidRPr="008E38B9" w:rsidRDefault="008E38B9" w:rsidP="007B1B8A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>Arg-4</w:t>
            </w: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stellen Relationen zwischen Fachbegriffen her (Ober-/Unterbegriff)</w:t>
            </w:r>
          </w:p>
          <w:p w:rsidR="008E38B9" w:rsidRPr="008E38B9" w:rsidRDefault="008E38B9" w:rsidP="007B1B8A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>Arg-5</w:t>
            </w: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ab/>
              <w:t>begründen Lösungswege und nutzen dabei mathematische Regeln bzw. Sätze und sachlogische Argumente</w:t>
            </w:r>
          </w:p>
          <w:p w:rsidR="008E38B9" w:rsidRPr="008E38B9" w:rsidRDefault="008E38B9" w:rsidP="007B1B8A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>Arg-7</w:t>
            </w: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nutzen verschiedene Argumentationsstrategien (Gegenbeispiel, direktes Schlussfolgern, Widerspruch)</w:t>
            </w:r>
          </w:p>
          <w:p w:rsidR="008E38B9" w:rsidRPr="008E38B9" w:rsidRDefault="008E38B9" w:rsidP="007B1B8A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 xml:space="preserve">Kom-1 </w:t>
            </w: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ab/>
              <w:t>entnehmen und strukturieren Informationen aus mathematikhaltigen Texten und Darstellungen</w:t>
            </w:r>
          </w:p>
          <w:p w:rsidR="008E38B9" w:rsidRPr="008E38B9" w:rsidRDefault="008E38B9" w:rsidP="007B1B8A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 xml:space="preserve">Kom-3 </w:t>
            </w: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ab/>
              <w:t>erläutern Begriffsinhalte anhand von typischen inner- und außermathematischen Anwendungssituationen.</w:t>
            </w:r>
          </w:p>
          <w:p w:rsidR="008E38B9" w:rsidRPr="008E38B9" w:rsidRDefault="008E38B9" w:rsidP="007B1B8A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 xml:space="preserve">Kom-4 </w:t>
            </w: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ab/>
              <w:t>geben Beobachtungen, bekannte Lösungswege und Verfahren mit eigenen Worten und mithilfe mathematischer Begriffe wieder,</w:t>
            </w:r>
          </w:p>
          <w:p w:rsidR="008E38B9" w:rsidRPr="008E38B9" w:rsidRDefault="008E38B9" w:rsidP="007B1B8A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 xml:space="preserve">Kom-6 </w:t>
            </w: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ab/>
              <w:t>verwenden in angemessenem Umfang die fachgebundene Sprache</w:t>
            </w:r>
          </w:p>
          <w:p w:rsidR="008E38B9" w:rsidRPr="008E38B9" w:rsidRDefault="008E38B9" w:rsidP="007B1B8A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 xml:space="preserve">Kom-7 </w:t>
            </w:r>
            <w:r w:rsidRPr="008E38B9">
              <w:rPr>
                <w:rFonts w:ascii="Times New Roman" w:hAnsi="Times New Roman" w:cs="Times New Roman"/>
                <w:sz w:val="20"/>
                <w:szCs w:val="20"/>
              </w:rPr>
              <w:tab/>
              <w:t>wählen je nach Situation und Zweck geeignete Darstellungsformen</w:t>
            </w:r>
          </w:p>
        </w:tc>
      </w:tr>
      <w:tr w:rsidR="008E38B9" w:rsidTr="008E38B9">
        <w:trPr>
          <w:trHeight w:val="1133"/>
        </w:trPr>
        <w:tc>
          <w:tcPr>
            <w:tcW w:w="3260" w:type="dxa"/>
          </w:tcPr>
          <w:p w:rsidR="008E38B9" w:rsidRPr="008E38B9" w:rsidRDefault="008E38B9" w:rsidP="007B1B8A">
            <w:pPr>
              <w:pStyle w:val="Lerneinheit"/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b/>
                <w:sz w:val="20"/>
              </w:rPr>
              <w:t>2</w:t>
            </w:r>
            <w:r w:rsidRPr="008E38B9">
              <w:rPr>
                <w:rFonts w:ascii="Times New Roman" w:hAnsi="Times New Roman"/>
                <w:sz w:val="20"/>
              </w:rPr>
              <w:tab/>
              <w:t>Funktionen mit der Gleichung y = mx</w:t>
            </w:r>
          </w:p>
        </w:tc>
        <w:tc>
          <w:tcPr>
            <w:tcW w:w="3969" w:type="dxa"/>
            <w:vMerge/>
          </w:tcPr>
          <w:p w:rsidR="008E38B9" w:rsidRDefault="008E38B9" w:rsidP="007B1B8A">
            <w:pPr>
              <w:pStyle w:val="ekvTabelle"/>
              <w:rPr>
                <w:b/>
              </w:rPr>
            </w:pPr>
          </w:p>
        </w:tc>
        <w:tc>
          <w:tcPr>
            <w:tcW w:w="6936" w:type="dxa"/>
            <w:vMerge/>
          </w:tcPr>
          <w:p w:rsidR="008E38B9" w:rsidRDefault="008E38B9" w:rsidP="007B1B8A">
            <w:pPr>
              <w:pStyle w:val="ekvTabelle"/>
              <w:tabs>
                <w:tab w:val="left" w:pos="1389"/>
              </w:tabs>
              <w:rPr>
                <w:b/>
              </w:rPr>
            </w:pPr>
          </w:p>
        </w:tc>
      </w:tr>
      <w:tr w:rsidR="008E38B9" w:rsidTr="008E38B9">
        <w:trPr>
          <w:trHeight w:val="1133"/>
        </w:trPr>
        <w:tc>
          <w:tcPr>
            <w:tcW w:w="3260" w:type="dxa"/>
          </w:tcPr>
          <w:p w:rsidR="008E38B9" w:rsidRPr="008E38B9" w:rsidRDefault="008E38B9" w:rsidP="007B1B8A">
            <w:pPr>
              <w:pStyle w:val="Lerneinheit"/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b/>
                <w:sz w:val="20"/>
              </w:rPr>
              <w:t>3</w:t>
            </w:r>
            <w:r w:rsidRPr="008E38B9">
              <w:rPr>
                <w:rFonts w:ascii="Times New Roman" w:hAnsi="Times New Roman"/>
                <w:sz w:val="20"/>
              </w:rPr>
              <w:tab/>
              <w:t>Lineare Funktionen</w:t>
            </w:r>
          </w:p>
        </w:tc>
        <w:tc>
          <w:tcPr>
            <w:tcW w:w="3969" w:type="dxa"/>
            <w:vMerge/>
          </w:tcPr>
          <w:p w:rsidR="008E38B9" w:rsidRDefault="008E38B9" w:rsidP="007B1B8A">
            <w:pPr>
              <w:pStyle w:val="ekvTabelle"/>
              <w:tabs>
                <w:tab w:val="left" w:pos="1389"/>
              </w:tabs>
              <w:rPr>
                <w:b/>
              </w:rPr>
            </w:pPr>
          </w:p>
        </w:tc>
        <w:tc>
          <w:tcPr>
            <w:tcW w:w="6936" w:type="dxa"/>
            <w:vMerge/>
          </w:tcPr>
          <w:p w:rsidR="008E38B9" w:rsidRDefault="008E38B9" w:rsidP="007B1B8A">
            <w:pPr>
              <w:pStyle w:val="ekvTabelle"/>
              <w:tabs>
                <w:tab w:val="left" w:pos="1389"/>
              </w:tabs>
              <w:rPr>
                <w:b/>
              </w:rPr>
            </w:pPr>
          </w:p>
        </w:tc>
      </w:tr>
      <w:tr w:rsidR="008E38B9" w:rsidTr="008E38B9">
        <w:trPr>
          <w:trHeight w:val="1133"/>
        </w:trPr>
        <w:tc>
          <w:tcPr>
            <w:tcW w:w="3260" w:type="dxa"/>
          </w:tcPr>
          <w:p w:rsidR="008E38B9" w:rsidRPr="008E38B9" w:rsidRDefault="008E38B9" w:rsidP="007B1B8A">
            <w:pPr>
              <w:pStyle w:val="Lerneinheit"/>
              <w:rPr>
                <w:rFonts w:ascii="Times New Roman" w:hAnsi="Times New Roman"/>
                <w:sz w:val="20"/>
              </w:rPr>
            </w:pPr>
            <w:r w:rsidRPr="008E38B9">
              <w:rPr>
                <w:rFonts w:ascii="Times New Roman" w:hAnsi="Times New Roman"/>
                <w:b/>
                <w:sz w:val="20"/>
              </w:rPr>
              <w:t>4</w:t>
            </w:r>
            <w:r w:rsidRPr="008E38B9">
              <w:rPr>
                <w:rFonts w:ascii="Times New Roman" w:hAnsi="Times New Roman"/>
                <w:sz w:val="20"/>
              </w:rPr>
              <w:tab/>
              <w:t>Funktionsgleichungen bestimmen</w:t>
            </w:r>
          </w:p>
        </w:tc>
        <w:tc>
          <w:tcPr>
            <w:tcW w:w="3969" w:type="dxa"/>
            <w:vMerge/>
          </w:tcPr>
          <w:p w:rsidR="008E38B9" w:rsidRDefault="008E38B9" w:rsidP="007B1B8A">
            <w:pPr>
              <w:pStyle w:val="ekvTabelle"/>
              <w:rPr>
                <w:b/>
              </w:rPr>
            </w:pPr>
          </w:p>
        </w:tc>
        <w:tc>
          <w:tcPr>
            <w:tcW w:w="6936" w:type="dxa"/>
            <w:vMerge/>
          </w:tcPr>
          <w:p w:rsidR="008E38B9" w:rsidRDefault="008E38B9" w:rsidP="007B1B8A">
            <w:pPr>
              <w:pStyle w:val="ekvTabelle"/>
              <w:tabs>
                <w:tab w:val="left" w:pos="1389"/>
              </w:tabs>
              <w:rPr>
                <w:b/>
              </w:rPr>
            </w:pPr>
          </w:p>
        </w:tc>
      </w:tr>
      <w:tr w:rsidR="008E38B9" w:rsidTr="008E38B9">
        <w:trPr>
          <w:trHeight w:val="1133"/>
        </w:trPr>
        <w:tc>
          <w:tcPr>
            <w:tcW w:w="3260" w:type="dxa"/>
          </w:tcPr>
          <w:p w:rsidR="008E38B9" w:rsidRPr="008E38B9" w:rsidRDefault="008E38B9" w:rsidP="007B1B8A">
            <w:pPr>
              <w:pStyle w:val="Lerneinheit"/>
              <w:rPr>
                <w:rFonts w:ascii="Times New Roman" w:hAnsi="Times New Roman"/>
                <w:b/>
                <w:sz w:val="20"/>
              </w:rPr>
            </w:pPr>
            <w:r w:rsidRPr="008E38B9">
              <w:rPr>
                <w:rFonts w:ascii="Times New Roman" w:hAnsi="Times New Roman"/>
                <w:b/>
                <w:sz w:val="20"/>
              </w:rPr>
              <w:t>5</w:t>
            </w:r>
            <w:r w:rsidRPr="008E38B9">
              <w:rPr>
                <w:rFonts w:ascii="Times New Roman" w:hAnsi="Times New Roman"/>
                <w:b/>
                <w:sz w:val="20"/>
              </w:rPr>
              <w:tab/>
            </w:r>
            <w:r w:rsidRPr="008E38B9">
              <w:rPr>
                <w:rFonts w:ascii="Times New Roman" w:hAnsi="Times New Roman"/>
                <w:sz w:val="20"/>
              </w:rPr>
              <w:t>Nullstellen und Schnittpunkte</w:t>
            </w:r>
          </w:p>
        </w:tc>
        <w:tc>
          <w:tcPr>
            <w:tcW w:w="3969" w:type="dxa"/>
            <w:vMerge/>
          </w:tcPr>
          <w:p w:rsidR="008E38B9" w:rsidRDefault="008E38B9" w:rsidP="007B1B8A">
            <w:pPr>
              <w:pStyle w:val="ekvTabelle"/>
              <w:rPr>
                <w:b/>
              </w:rPr>
            </w:pPr>
          </w:p>
        </w:tc>
        <w:tc>
          <w:tcPr>
            <w:tcW w:w="6936" w:type="dxa"/>
            <w:vMerge/>
          </w:tcPr>
          <w:p w:rsidR="008E38B9" w:rsidRDefault="008E38B9" w:rsidP="007B1B8A">
            <w:pPr>
              <w:pStyle w:val="ekvTabelle"/>
              <w:tabs>
                <w:tab w:val="left" w:pos="1389"/>
              </w:tabs>
              <w:rPr>
                <w:b/>
              </w:rPr>
            </w:pPr>
          </w:p>
        </w:tc>
      </w:tr>
    </w:tbl>
    <w:p w:rsidR="008E38B9" w:rsidRDefault="008E38B9" w:rsidP="008E38B9">
      <w:pPr>
        <w:jc w:val="center"/>
        <w:rPr>
          <w:rFonts w:ascii="Times New Roman" w:hAnsi="Times New Roman"/>
          <w:sz w:val="20"/>
        </w:rPr>
      </w:pPr>
    </w:p>
    <w:p w:rsidR="00144AF3" w:rsidRDefault="00144AF3" w:rsidP="008E38B9">
      <w:pPr>
        <w:jc w:val="center"/>
        <w:rPr>
          <w:rFonts w:ascii="Times New Roman" w:hAnsi="Times New Roman"/>
          <w:sz w:val="20"/>
        </w:rPr>
      </w:pPr>
    </w:p>
    <w:p w:rsidR="00144AF3" w:rsidRDefault="00144AF3" w:rsidP="008E38B9">
      <w:pPr>
        <w:jc w:val="center"/>
        <w:rPr>
          <w:rFonts w:ascii="Times New Roman" w:hAnsi="Times New Roman"/>
          <w:sz w:val="20"/>
        </w:rPr>
      </w:pPr>
    </w:p>
    <w:tbl>
      <w:tblPr>
        <w:tblW w:w="141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3974"/>
        <w:gridCol w:w="6945"/>
      </w:tblGrid>
      <w:tr w:rsidR="00144AF3" w:rsidRPr="00144AF3" w:rsidTr="00144AF3">
        <w:trPr>
          <w:trHeight w:val="327"/>
        </w:trPr>
        <w:tc>
          <w:tcPr>
            <w:tcW w:w="3246" w:type="dxa"/>
            <w:shd w:val="pct15" w:color="auto" w:fill="FFFFFF"/>
          </w:tcPr>
          <w:p w:rsidR="00144AF3" w:rsidRPr="00144AF3" w:rsidRDefault="00144AF3" w:rsidP="00703D84">
            <w:pPr>
              <w:pStyle w:val="ekvTabelleKopf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144AF3">
              <w:rPr>
                <w:rFonts w:ascii="Times New Roman" w:hAnsi="Times New Roman"/>
                <w:sz w:val="20"/>
              </w:rPr>
              <w:lastRenderedPageBreak/>
              <w:t>Lambacher</w:t>
            </w:r>
            <w:proofErr w:type="spellEnd"/>
            <w:r w:rsidRPr="00144AF3">
              <w:rPr>
                <w:rFonts w:ascii="Times New Roman" w:hAnsi="Times New Roman"/>
                <w:sz w:val="20"/>
              </w:rPr>
              <w:t xml:space="preserve"> Schweizer 8 – G9</w:t>
            </w:r>
          </w:p>
        </w:tc>
        <w:tc>
          <w:tcPr>
            <w:tcW w:w="3974" w:type="dxa"/>
            <w:shd w:val="pct15" w:color="auto" w:fill="FFFFFF"/>
          </w:tcPr>
          <w:p w:rsidR="00144AF3" w:rsidRPr="00144AF3" w:rsidRDefault="00144AF3" w:rsidP="00703D84">
            <w:pPr>
              <w:pStyle w:val="ekvTabelleKopf"/>
              <w:rPr>
                <w:rFonts w:ascii="Times New Roman" w:hAnsi="Times New Roman"/>
                <w:b w:val="0"/>
                <w:sz w:val="20"/>
              </w:rPr>
            </w:pPr>
            <w:r w:rsidRPr="00144AF3">
              <w:rPr>
                <w:rFonts w:ascii="Times New Roman" w:hAnsi="Times New Roman"/>
                <w:sz w:val="20"/>
              </w:rPr>
              <w:t>Inhaltsbezogene Kompetenzerwartungen</w:t>
            </w:r>
          </w:p>
        </w:tc>
        <w:tc>
          <w:tcPr>
            <w:tcW w:w="6945" w:type="dxa"/>
            <w:shd w:val="pct15" w:color="auto" w:fill="FFFFFF"/>
          </w:tcPr>
          <w:p w:rsidR="00144AF3" w:rsidRPr="00144AF3" w:rsidRDefault="00144AF3" w:rsidP="00703D84">
            <w:pPr>
              <w:pStyle w:val="ekvTabelleKopf"/>
              <w:rPr>
                <w:rFonts w:ascii="Times New Roman" w:hAnsi="Times New Roman"/>
                <w:b w:val="0"/>
                <w:sz w:val="20"/>
              </w:rPr>
            </w:pPr>
            <w:r w:rsidRPr="00144AF3">
              <w:rPr>
                <w:rFonts w:ascii="Times New Roman" w:hAnsi="Times New Roman"/>
                <w:sz w:val="20"/>
              </w:rPr>
              <w:t>prozessbezogene Kompetenzerwartungen</w:t>
            </w:r>
          </w:p>
        </w:tc>
      </w:tr>
    </w:tbl>
    <w:p w:rsidR="00144AF3" w:rsidRPr="00144AF3" w:rsidRDefault="00144AF3" w:rsidP="00144AF3">
      <w:pPr>
        <w:pStyle w:val="ekvtext"/>
        <w:rPr>
          <w:rFonts w:ascii="Times New Roman" w:hAnsi="Times New Roman"/>
          <w:sz w:val="20"/>
        </w:rPr>
      </w:pPr>
    </w:p>
    <w:tbl>
      <w:tblPr>
        <w:tblW w:w="141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3969"/>
        <w:gridCol w:w="6936"/>
      </w:tblGrid>
      <w:tr w:rsidR="00144AF3" w:rsidRPr="00144AF3" w:rsidTr="00144AF3">
        <w:trPr>
          <w:trHeight w:val="806"/>
        </w:trPr>
        <w:tc>
          <w:tcPr>
            <w:tcW w:w="3260" w:type="dxa"/>
            <w:shd w:val="clear" w:color="auto" w:fill="F2F2F2" w:themeFill="background1" w:themeFillShade="F2"/>
          </w:tcPr>
          <w:p w:rsidR="00144AF3" w:rsidRPr="00144AF3" w:rsidRDefault="00144AF3" w:rsidP="00703D84">
            <w:pPr>
              <w:pStyle w:val="ekvTabelle"/>
              <w:rPr>
                <w:rFonts w:ascii="Times New Roman" w:hAnsi="Times New Roman"/>
                <w:sz w:val="20"/>
              </w:rPr>
            </w:pPr>
            <w:r w:rsidRPr="00144AF3">
              <w:rPr>
                <w:rFonts w:ascii="Times New Roman" w:hAnsi="Times New Roman"/>
                <w:b/>
                <w:sz w:val="20"/>
              </w:rPr>
              <w:t>Kapitel III</w:t>
            </w:r>
            <w:r w:rsidRPr="00144AF3">
              <w:rPr>
                <w:rFonts w:ascii="Times New Roman" w:hAnsi="Times New Roman"/>
                <w:b/>
                <w:sz w:val="20"/>
              </w:rPr>
              <w:br/>
              <w:t>Terme mit mehreren Variablen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144AF3" w:rsidRPr="00144AF3" w:rsidRDefault="00144AF3" w:rsidP="00703D84">
            <w:pPr>
              <w:pStyle w:val="ekvTabelle"/>
              <w:rPr>
                <w:rFonts w:ascii="Times New Roman" w:hAnsi="Times New Roman"/>
                <w:sz w:val="20"/>
              </w:rPr>
            </w:pPr>
            <w:r w:rsidRPr="00144AF3">
              <w:rPr>
                <w:rFonts w:ascii="Times New Roman" w:hAnsi="Times New Roman"/>
                <w:sz w:val="20"/>
              </w:rPr>
              <w:t>Die Schülerinnen und Schüler….</w:t>
            </w:r>
          </w:p>
        </w:tc>
        <w:tc>
          <w:tcPr>
            <w:tcW w:w="6936" w:type="dxa"/>
            <w:shd w:val="clear" w:color="auto" w:fill="F2F2F2" w:themeFill="background1" w:themeFillShade="F2"/>
          </w:tcPr>
          <w:p w:rsidR="00144AF3" w:rsidRPr="00144AF3" w:rsidRDefault="00144AF3" w:rsidP="00703D84">
            <w:pPr>
              <w:pStyle w:val="ekvTabelle"/>
              <w:rPr>
                <w:rFonts w:ascii="Times New Roman" w:hAnsi="Times New Roman"/>
                <w:sz w:val="20"/>
              </w:rPr>
            </w:pPr>
            <w:r w:rsidRPr="00144AF3">
              <w:rPr>
                <w:rFonts w:ascii="Times New Roman" w:hAnsi="Times New Roman"/>
                <w:sz w:val="20"/>
              </w:rPr>
              <w:t>Die Schülerinnen und Schüler….</w:t>
            </w:r>
          </w:p>
        </w:tc>
      </w:tr>
      <w:tr w:rsidR="00144AF3" w:rsidTr="00144AF3">
        <w:trPr>
          <w:trHeight w:val="317"/>
        </w:trPr>
        <w:tc>
          <w:tcPr>
            <w:tcW w:w="3260" w:type="dxa"/>
            <w:shd w:val="clear" w:color="auto" w:fill="auto"/>
          </w:tcPr>
          <w:p w:rsidR="00144AF3" w:rsidRPr="00CF7D00" w:rsidRDefault="00144AF3" w:rsidP="00703D84">
            <w:pPr>
              <w:pStyle w:val="Lerneinheit"/>
              <w:rPr>
                <w:b/>
              </w:rPr>
            </w:pPr>
            <w:r w:rsidRPr="00CF7D00">
              <w:rPr>
                <w:b/>
                <w:color w:val="70AD47" w:themeColor="accent6"/>
              </w:rPr>
              <w:t>Erkundungen</w:t>
            </w:r>
          </w:p>
        </w:tc>
        <w:tc>
          <w:tcPr>
            <w:tcW w:w="3969" w:type="dxa"/>
            <w:shd w:val="clear" w:color="auto" w:fill="auto"/>
          </w:tcPr>
          <w:p w:rsidR="00144AF3" w:rsidRDefault="00144AF3" w:rsidP="00703D84">
            <w:pPr>
              <w:pStyle w:val="Inhalte"/>
            </w:pPr>
          </w:p>
        </w:tc>
        <w:tc>
          <w:tcPr>
            <w:tcW w:w="6936" w:type="dxa"/>
            <w:shd w:val="clear" w:color="auto" w:fill="auto"/>
          </w:tcPr>
          <w:p w:rsidR="00144AF3" w:rsidRDefault="00144AF3" w:rsidP="00703D84">
            <w:pPr>
              <w:pStyle w:val="prozessK"/>
            </w:pPr>
          </w:p>
        </w:tc>
      </w:tr>
      <w:tr w:rsidR="00144AF3" w:rsidTr="00144AF3">
        <w:trPr>
          <w:trHeight w:val="958"/>
        </w:trPr>
        <w:tc>
          <w:tcPr>
            <w:tcW w:w="3260" w:type="dxa"/>
          </w:tcPr>
          <w:p w:rsidR="00144AF3" w:rsidRPr="00144AF3" w:rsidRDefault="00144AF3" w:rsidP="00703D84">
            <w:pPr>
              <w:pStyle w:val="Lerneinheit"/>
              <w:rPr>
                <w:rFonts w:ascii="Times New Roman" w:hAnsi="Times New Roman"/>
                <w:sz w:val="20"/>
              </w:rPr>
            </w:pPr>
            <w:r w:rsidRPr="00144AF3">
              <w:rPr>
                <w:rFonts w:ascii="Times New Roman" w:hAnsi="Times New Roman"/>
                <w:b/>
                <w:sz w:val="20"/>
              </w:rPr>
              <w:t>1</w:t>
            </w:r>
            <w:r w:rsidRPr="00144AF3">
              <w:rPr>
                <w:rFonts w:ascii="Times New Roman" w:hAnsi="Times New Roman"/>
                <w:sz w:val="20"/>
              </w:rPr>
              <w:tab/>
              <w:t>Wiederholung: Terme mit einer Variablen</w:t>
            </w:r>
          </w:p>
        </w:tc>
        <w:tc>
          <w:tcPr>
            <w:tcW w:w="3969" w:type="dxa"/>
            <w:vMerge w:val="restart"/>
          </w:tcPr>
          <w:p w:rsidR="00144AF3" w:rsidRPr="00144AF3" w:rsidRDefault="00144AF3" w:rsidP="00703D84">
            <w:pPr>
              <w:pStyle w:val="Inhalte"/>
              <w:rPr>
                <w:rFonts w:ascii="Times New Roman" w:hAnsi="Times New Roman"/>
                <w:b/>
                <w:sz w:val="20"/>
              </w:rPr>
            </w:pPr>
            <w:r w:rsidRPr="00144AF3">
              <w:rPr>
                <w:rFonts w:ascii="Times New Roman" w:hAnsi="Times New Roman"/>
                <w:b/>
                <w:sz w:val="20"/>
              </w:rPr>
              <w:t>Arithmetik / Algebra</w:t>
            </w:r>
          </w:p>
          <w:p w:rsidR="00144AF3" w:rsidRPr="00144AF3" w:rsidRDefault="00144AF3" w:rsidP="00703D84">
            <w:pPr>
              <w:pStyle w:val="Inhalte"/>
              <w:rPr>
                <w:rFonts w:ascii="Times New Roman" w:hAnsi="Times New Roman"/>
                <w:sz w:val="20"/>
              </w:rPr>
            </w:pPr>
            <w:r w:rsidRPr="00144AF3">
              <w:rPr>
                <w:rFonts w:ascii="Times New Roman" w:hAnsi="Times New Roman"/>
                <w:sz w:val="20"/>
              </w:rPr>
              <w:t>(3)</w:t>
            </w:r>
            <w:r w:rsidRPr="00144AF3">
              <w:rPr>
                <w:rFonts w:ascii="Times New Roman" w:hAnsi="Times New Roman"/>
                <w:sz w:val="20"/>
              </w:rPr>
              <w:tab/>
              <w:t>(…) nutzen Rechengesetze und Regeln</w:t>
            </w:r>
            <w:r w:rsidRPr="00144AF3">
              <w:rPr>
                <w:rFonts w:ascii="Times New Roman" w:hAnsi="Times New Roman"/>
                <w:sz w:val="20"/>
              </w:rPr>
              <w:br/>
              <w:t>(Ope-8, Arg-5)</w:t>
            </w:r>
          </w:p>
          <w:p w:rsidR="00144AF3" w:rsidRPr="00144AF3" w:rsidRDefault="00144AF3" w:rsidP="00703D84">
            <w:pPr>
              <w:pStyle w:val="Inhalte"/>
              <w:rPr>
                <w:rFonts w:ascii="Times New Roman" w:hAnsi="Times New Roman"/>
                <w:sz w:val="20"/>
              </w:rPr>
            </w:pPr>
            <w:r w:rsidRPr="00144AF3">
              <w:rPr>
                <w:rFonts w:ascii="Times New Roman" w:hAnsi="Times New Roman"/>
                <w:sz w:val="20"/>
              </w:rPr>
              <w:t xml:space="preserve">(4) </w:t>
            </w:r>
            <w:r w:rsidRPr="00144AF3">
              <w:rPr>
                <w:rFonts w:ascii="Times New Roman" w:hAnsi="Times New Roman"/>
                <w:sz w:val="20"/>
              </w:rPr>
              <w:tab/>
              <w:t>deuten Variablen (…) als Platzhalter in Termen und Rechengesetzen sowie als Unbekannte in Gleichungen (…)</w:t>
            </w:r>
            <w:r w:rsidRPr="00144AF3">
              <w:rPr>
                <w:rFonts w:ascii="Times New Roman" w:hAnsi="Times New Roman"/>
                <w:sz w:val="20"/>
              </w:rPr>
              <w:br/>
              <w:t>(Mod-4, Mod-5, Pro-4)</w:t>
            </w:r>
          </w:p>
          <w:p w:rsidR="00144AF3" w:rsidRPr="00144AF3" w:rsidRDefault="00144AF3" w:rsidP="00703D84">
            <w:pPr>
              <w:pStyle w:val="Inhalte"/>
              <w:rPr>
                <w:rFonts w:ascii="Times New Roman" w:hAnsi="Times New Roman"/>
                <w:sz w:val="20"/>
              </w:rPr>
            </w:pPr>
            <w:r w:rsidRPr="00144AF3">
              <w:rPr>
                <w:rFonts w:ascii="Times New Roman" w:hAnsi="Times New Roman"/>
                <w:sz w:val="20"/>
              </w:rPr>
              <w:t xml:space="preserve">(5) </w:t>
            </w:r>
            <w:r w:rsidRPr="00144AF3">
              <w:rPr>
                <w:rFonts w:ascii="Times New Roman" w:hAnsi="Times New Roman"/>
                <w:sz w:val="20"/>
              </w:rPr>
              <w:tab/>
              <w:t xml:space="preserve">stellen Terme (…) und zur Berechnung von Flächeninhalten und Volumina auf </w:t>
            </w:r>
            <w:r w:rsidRPr="00144AF3">
              <w:rPr>
                <w:rFonts w:ascii="Times New Roman" w:hAnsi="Times New Roman"/>
                <w:sz w:val="20"/>
              </w:rPr>
              <w:br/>
              <w:t>(Mod-4, Mod-6, Kom-1)</w:t>
            </w:r>
          </w:p>
          <w:p w:rsidR="00144AF3" w:rsidRPr="00144AF3" w:rsidRDefault="00144AF3" w:rsidP="00703D84">
            <w:pPr>
              <w:pStyle w:val="Inhalte"/>
              <w:rPr>
                <w:rFonts w:ascii="Times New Roman" w:hAnsi="Times New Roman"/>
                <w:sz w:val="20"/>
              </w:rPr>
            </w:pPr>
            <w:r w:rsidRPr="00144AF3">
              <w:rPr>
                <w:rFonts w:ascii="Times New Roman" w:hAnsi="Times New Roman"/>
                <w:sz w:val="20"/>
              </w:rPr>
              <w:t>(7)</w:t>
            </w:r>
            <w:r w:rsidRPr="00144AF3">
              <w:rPr>
                <w:rFonts w:ascii="Times New Roman" w:hAnsi="Times New Roman"/>
                <w:sz w:val="20"/>
              </w:rPr>
              <w:tab/>
              <w:t xml:space="preserve">formen Terme, auch Bruchterme, zielgerichtet um und korrigieren fehlerhafte </w:t>
            </w:r>
            <w:proofErr w:type="spellStart"/>
            <w:r w:rsidRPr="00144AF3">
              <w:rPr>
                <w:rFonts w:ascii="Times New Roman" w:hAnsi="Times New Roman"/>
                <w:sz w:val="20"/>
              </w:rPr>
              <w:t>Termumformungen</w:t>
            </w:r>
            <w:proofErr w:type="spellEnd"/>
            <w:r w:rsidRPr="00144AF3">
              <w:rPr>
                <w:rFonts w:ascii="Times New Roman" w:hAnsi="Times New Roman"/>
                <w:sz w:val="20"/>
              </w:rPr>
              <w:t xml:space="preserve"> </w:t>
            </w:r>
            <w:r w:rsidRPr="00144AF3">
              <w:rPr>
                <w:rFonts w:ascii="Times New Roman" w:hAnsi="Times New Roman"/>
                <w:sz w:val="20"/>
              </w:rPr>
              <w:br/>
              <w:t>(Ope-5, Pro-9)</w:t>
            </w:r>
          </w:p>
        </w:tc>
        <w:tc>
          <w:tcPr>
            <w:tcW w:w="6936" w:type="dxa"/>
            <w:vMerge w:val="restart"/>
          </w:tcPr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 xml:space="preserve">Ope-5 </w:t>
            </w: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ab/>
              <w:t>arbeiten unter Berücksichtigung mathematischer Regeln und Gesetze mit Variablen, Termen, Gleichungen und Funktionen</w:t>
            </w: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 xml:space="preserve">Ope-8 </w:t>
            </w: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ab/>
              <w:t>nutzen schematisierte und strategiegeleitete Verfahren, Algorithmen und Regeln</w:t>
            </w: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 xml:space="preserve">Arg-5 </w:t>
            </w: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ab/>
              <w:t>begründen Lösungswege und nutzen dabei mathematische Regeln bzw. Sätze und sachlogische Argumente</w:t>
            </w: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>Mod-4</w:t>
            </w: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ab/>
              <w:t>übersetzten reale Situationen in mathematische Modelle bzw. wählen geeignete Modelle aus und nutzen geeignete Darstellungen</w:t>
            </w: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>Mod-5</w:t>
            </w: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ab/>
              <w:t>ordnen einem mathematischen Modell passende reale Situationen zu</w:t>
            </w: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>Mod-6</w:t>
            </w: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ab/>
              <w:t>erarbeiten mithilfe mathematischer Kenntnisse und Fertigkeiten Lösungen innerhalb des mathematischen Modells</w:t>
            </w: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>Pro-4</w:t>
            </w: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ab/>
              <w:t>wählen geeignete Begriffe, Zusammenhänge, Verfahren und Werkzeuge zur Problemlösung aus</w:t>
            </w: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 xml:space="preserve">Pro-9 </w:t>
            </w: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ab/>
              <w:t>analysieren und reflektieren Ursachen von Fehlern</w:t>
            </w: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>Kom-1</w:t>
            </w: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ab/>
              <w:t>entnehmen und strukturieren Informationen aus mathematikhaltigen Texten und Darstellungen</w:t>
            </w: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AF3" w:rsidTr="00144AF3">
        <w:trPr>
          <w:trHeight w:val="959"/>
        </w:trPr>
        <w:tc>
          <w:tcPr>
            <w:tcW w:w="3260" w:type="dxa"/>
          </w:tcPr>
          <w:p w:rsidR="00144AF3" w:rsidRPr="00144AF3" w:rsidRDefault="00144AF3" w:rsidP="00703D84">
            <w:pPr>
              <w:pStyle w:val="Lerneinheit"/>
              <w:rPr>
                <w:rFonts w:ascii="Times New Roman" w:hAnsi="Times New Roman"/>
                <w:b/>
                <w:sz w:val="20"/>
              </w:rPr>
            </w:pPr>
            <w:r w:rsidRPr="00144AF3">
              <w:rPr>
                <w:rFonts w:ascii="Times New Roman" w:hAnsi="Times New Roman"/>
                <w:b/>
                <w:sz w:val="20"/>
              </w:rPr>
              <w:t>2</w:t>
            </w:r>
            <w:r w:rsidRPr="00144AF3">
              <w:rPr>
                <w:rFonts w:ascii="Times New Roman" w:hAnsi="Times New Roman"/>
                <w:b/>
                <w:sz w:val="20"/>
              </w:rPr>
              <w:tab/>
            </w:r>
            <w:r w:rsidRPr="00144AF3">
              <w:rPr>
                <w:rFonts w:ascii="Times New Roman" w:hAnsi="Times New Roman"/>
                <w:sz w:val="20"/>
              </w:rPr>
              <w:t>Terme mit mehreren Variablen</w:t>
            </w:r>
          </w:p>
        </w:tc>
        <w:tc>
          <w:tcPr>
            <w:tcW w:w="3969" w:type="dxa"/>
            <w:vMerge/>
          </w:tcPr>
          <w:p w:rsidR="00144AF3" w:rsidRPr="00144AF3" w:rsidRDefault="00144AF3" w:rsidP="00703D84">
            <w:pPr>
              <w:pStyle w:val="ekvTabell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936" w:type="dxa"/>
            <w:vMerge/>
          </w:tcPr>
          <w:p w:rsidR="00144AF3" w:rsidRPr="00144AF3" w:rsidRDefault="00144AF3" w:rsidP="00703D84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144AF3" w:rsidTr="00144AF3">
        <w:trPr>
          <w:trHeight w:val="958"/>
        </w:trPr>
        <w:tc>
          <w:tcPr>
            <w:tcW w:w="3260" w:type="dxa"/>
          </w:tcPr>
          <w:p w:rsidR="00144AF3" w:rsidRPr="00144AF3" w:rsidRDefault="00144AF3" w:rsidP="00703D84">
            <w:pPr>
              <w:pStyle w:val="Lerneinheit"/>
              <w:rPr>
                <w:rFonts w:ascii="Times New Roman" w:hAnsi="Times New Roman"/>
                <w:sz w:val="20"/>
              </w:rPr>
            </w:pPr>
            <w:r w:rsidRPr="00144AF3">
              <w:rPr>
                <w:rFonts w:ascii="Times New Roman" w:hAnsi="Times New Roman"/>
                <w:b/>
                <w:sz w:val="20"/>
              </w:rPr>
              <w:t>3</w:t>
            </w:r>
            <w:r w:rsidRPr="00144AF3">
              <w:rPr>
                <w:rFonts w:ascii="Times New Roman" w:hAnsi="Times New Roman"/>
                <w:sz w:val="20"/>
              </w:rPr>
              <w:tab/>
              <w:t>Multiplizieren von Summen</w:t>
            </w:r>
          </w:p>
        </w:tc>
        <w:tc>
          <w:tcPr>
            <w:tcW w:w="3969" w:type="dxa"/>
            <w:vMerge/>
          </w:tcPr>
          <w:p w:rsidR="00144AF3" w:rsidRPr="00144AF3" w:rsidRDefault="00144AF3" w:rsidP="00703D84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936" w:type="dxa"/>
            <w:vMerge/>
          </w:tcPr>
          <w:p w:rsidR="00144AF3" w:rsidRPr="00144AF3" w:rsidRDefault="00144AF3" w:rsidP="00703D84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144AF3" w:rsidTr="00144AF3">
        <w:trPr>
          <w:trHeight w:val="959"/>
        </w:trPr>
        <w:tc>
          <w:tcPr>
            <w:tcW w:w="3260" w:type="dxa"/>
          </w:tcPr>
          <w:p w:rsidR="00144AF3" w:rsidRPr="00144AF3" w:rsidRDefault="00144AF3" w:rsidP="00703D84">
            <w:pPr>
              <w:pStyle w:val="Lerneinheit"/>
              <w:rPr>
                <w:rFonts w:ascii="Times New Roman" w:hAnsi="Times New Roman"/>
                <w:b/>
                <w:sz w:val="20"/>
              </w:rPr>
            </w:pPr>
            <w:r w:rsidRPr="00144AF3">
              <w:rPr>
                <w:rFonts w:ascii="Times New Roman" w:hAnsi="Times New Roman"/>
                <w:b/>
                <w:sz w:val="20"/>
              </w:rPr>
              <w:t>4</w:t>
            </w:r>
            <w:r w:rsidRPr="00144AF3">
              <w:rPr>
                <w:rFonts w:ascii="Times New Roman" w:hAnsi="Times New Roman"/>
                <w:b/>
                <w:sz w:val="20"/>
              </w:rPr>
              <w:tab/>
            </w:r>
            <w:r w:rsidRPr="00144AF3">
              <w:rPr>
                <w:rFonts w:ascii="Times New Roman" w:hAnsi="Times New Roman"/>
                <w:sz w:val="20"/>
              </w:rPr>
              <w:t>Binomische Formeln</w:t>
            </w:r>
          </w:p>
        </w:tc>
        <w:tc>
          <w:tcPr>
            <w:tcW w:w="3969" w:type="dxa"/>
            <w:vMerge/>
          </w:tcPr>
          <w:p w:rsidR="00144AF3" w:rsidRPr="00144AF3" w:rsidRDefault="00144AF3" w:rsidP="00703D84">
            <w:pPr>
              <w:pStyle w:val="ekvTabell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936" w:type="dxa"/>
            <w:vMerge/>
          </w:tcPr>
          <w:p w:rsidR="00144AF3" w:rsidRPr="00144AF3" w:rsidRDefault="00144AF3" w:rsidP="00703D84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144AF3" w:rsidRDefault="00144AF3" w:rsidP="008E38B9">
      <w:pPr>
        <w:jc w:val="center"/>
        <w:rPr>
          <w:rFonts w:ascii="Times New Roman" w:hAnsi="Times New Roman"/>
          <w:sz w:val="20"/>
        </w:rPr>
      </w:pPr>
    </w:p>
    <w:p w:rsidR="00144AF3" w:rsidRDefault="00144AF3" w:rsidP="008E38B9">
      <w:pPr>
        <w:jc w:val="center"/>
        <w:rPr>
          <w:rFonts w:ascii="Times New Roman" w:hAnsi="Times New Roman"/>
          <w:sz w:val="20"/>
        </w:rPr>
      </w:pPr>
    </w:p>
    <w:p w:rsidR="00144AF3" w:rsidRDefault="00144AF3" w:rsidP="008E38B9">
      <w:pPr>
        <w:jc w:val="center"/>
        <w:rPr>
          <w:rFonts w:ascii="Times New Roman" w:hAnsi="Times New Roman"/>
          <w:sz w:val="20"/>
        </w:rPr>
      </w:pPr>
    </w:p>
    <w:p w:rsidR="00144AF3" w:rsidRDefault="00144AF3" w:rsidP="008E38B9">
      <w:pPr>
        <w:jc w:val="center"/>
        <w:rPr>
          <w:rFonts w:ascii="Times New Roman" w:hAnsi="Times New Roman"/>
          <w:sz w:val="20"/>
        </w:rPr>
      </w:pPr>
    </w:p>
    <w:p w:rsidR="00144AF3" w:rsidRDefault="00144AF3" w:rsidP="008E38B9">
      <w:pPr>
        <w:jc w:val="center"/>
        <w:rPr>
          <w:rFonts w:ascii="Times New Roman" w:hAnsi="Times New Roman"/>
          <w:sz w:val="20"/>
        </w:rPr>
      </w:pPr>
    </w:p>
    <w:p w:rsidR="00144AF3" w:rsidRDefault="00144AF3" w:rsidP="008E38B9">
      <w:pPr>
        <w:jc w:val="center"/>
        <w:rPr>
          <w:rFonts w:ascii="Times New Roman" w:hAnsi="Times New Roman"/>
          <w:sz w:val="20"/>
        </w:rPr>
      </w:pPr>
    </w:p>
    <w:p w:rsidR="00144AF3" w:rsidRDefault="00144AF3" w:rsidP="008E38B9">
      <w:pPr>
        <w:jc w:val="center"/>
        <w:rPr>
          <w:rFonts w:ascii="Times New Roman" w:hAnsi="Times New Roman"/>
          <w:sz w:val="20"/>
        </w:rPr>
      </w:pPr>
    </w:p>
    <w:p w:rsidR="00144AF3" w:rsidRDefault="00144AF3" w:rsidP="008E38B9">
      <w:pPr>
        <w:jc w:val="center"/>
        <w:rPr>
          <w:rFonts w:ascii="Times New Roman" w:hAnsi="Times New Roman"/>
          <w:sz w:val="20"/>
        </w:rPr>
      </w:pPr>
    </w:p>
    <w:p w:rsidR="00144AF3" w:rsidRDefault="00144AF3" w:rsidP="008E38B9">
      <w:pPr>
        <w:jc w:val="center"/>
        <w:rPr>
          <w:rFonts w:ascii="Times New Roman" w:hAnsi="Times New Roman"/>
          <w:sz w:val="20"/>
        </w:rPr>
      </w:pPr>
    </w:p>
    <w:p w:rsidR="00144AF3" w:rsidRDefault="00144AF3" w:rsidP="008E38B9">
      <w:pPr>
        <w:jc w:val="center"/>
        <w:rPr>
          <w:rFonts w:ascii="Times New Roman" w:hAnsi="Times New Roman"/>
          <w:sz w:val="20"/>
        </w:rPr>
      </w:pPr>
    </w:p>
    <w:p w:rsidR="00144AF3" w:rsidRDefault="00144AF3" w:rsidP="008E38B9">
      <w:pPr>
        <w:jc w:val="center"/>
        <w:rPr>
          <w:rFonts w:ascii="Times New Roman" w:hAnsi="Times New Roman"/>
          <w:sz w:val="20"/>
        </w:rPr>
      </w:pPr>
    </w:p>
    <w:p w:rsidR="00144AF3" w:rsidRDefault="00144AF3" w:rsidP="008E38B9">
      <w:pPr>
        <w:jc w:val="center"/>
        <w:rPr>
          <w:rFonts w:ascii="Times New Roman" w:hAnsi="Times New Roman"/>
          <w:sz w:val="20"/>
        </w:rPr>
      </w:pPr>
    </w:p>
    <w:p w:rsidR="00144AF3" w:rsidRDefault="00144AF3" w:rsidP="008E38B9">
      <w:pPr>
        <w:jc w:val="center"/>
        <w:rPr>
          <w:rFonts w:ascii="Times New Roman" w:hAnsi="Times New Roman"/>
          <w:sz w:val="20"/>
        </w:rPr>
      </w:pPr>
    </w:p>
    <w:p w:rsidR="00144AF3" w:rsidRDefault="00144AF3" w:rsidP="008E38B9">
      <w:pPr>
        <w:jc w:val="center"/>
        <w:rPr>
          <w:rFonts w:ascii="Times New Roman" w:hAnsi="Times New Roman"/>
          <w:sz w:val="20"/>
        </w:rPr>
      </w:pPr>
    </w:p>
    <w:p w:rsidR="00144AF3" w:rsidRDefault="00144AF3" w:rsidP="008E38B9">
      <w:pPr>
        <w:jc w:val="center"/>
        <w:rPr>
          <w:rFonts w:ascii="Times New Roman" w:hAnsi="Times New Roman"/>
          <w:sz w:val="20"/>
        </w:rPr>
      </w:pPr>
    </w:p>
    <w:tbl>
      <w:tblPr>
        <w:tblW w:w="141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3969"/>
        <w:gridCol w:w="6950"/>
      </w:tblGrid>
      <w:tr w:rsidR="00144AF3" w:rsidRPr="00144AF3" w:rsidTr="00144AF3">
        <w:trPr>
          <w:trHeight w:val="327"/>
        </w:trPr>
        <w:tc>
          <w:tcPr>
            <w:tcW w:w="3246" w:type="dxa"/>
            <w:shd w:val="pct15" w:color="auto" w:fill="FFFFFF"/>
          </w:tcPr>
          <w:p w:rsidR="00144AF3" w:rsidRPr="00144AF3" w:rsidRDefault="00144AF3" w:rsidP="00703D84">
            <w:pPr>
              <w:pStyle w:val="ekvTabelleKopf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144AF3">
              <w:rPr>
                <w:rFonts w:ascii="Times New Roman" w:hAnsi="Times New Roman"/>
                <w:sz w:val="20"/>
              </w:rPr>
              <w:t>Lambacher</w:t>
            </w:r>
            <w:proofErr w:type="spellEnd"/>
            <w:r w:rsidRPr="00144AF3">
              <w:rPr>
                <w:rFonts w:ascii="Times New Roman" w:hAnsi="Times New Roman"/>
                <w:sz w:val="20"/>
              </w:rPr>
              <w:t xml:space="preserve"> Schweizer 8 – G9</w:t>
            </w:r>
          </w:p>
        </w:tc>
        <w:tc>
          <w:tcPr>
            <w:tcW w:w="3969" w:type="dxa"/>
            <w:shd w:val="pct15" w:color="auto" w:fill="FFFFFF"/>
          </w:tcPr>
          <w:p w:rsidR="00144AF3" w:rsidRPr="00144AF3" w:rsidRDefault="00144AF3" w:rsidP="00703D84">
            <w:pPr>
              <w:pStyle w:val="ekvTabelleKopf"/>
              <w:rPr>
                <w:rFonts w:ascii="Times New Roman" w:hAnsi="Times New Roman"/>
                <w:b w:val="0"/>
                <w:sz w:val="20"/>
              </w:rPr>
            </w:pPr>
            <w:r w:rsidRPr="00144AF3">
              <w:rPr>
                <w:rFonts w:ascii="Times New Roman" w:hAnsi="Times New Roman"/>
                <w:sz w:val="20"/>
              </w:rPr>
              <w:t>Inhaltsbezogene Kompetenzerwartungen</w:t>
            </w:r>
          </w:p>
        </w:tc>
        <w:tc>
          <w:tcPr>
            <w:tcW w:w="6950" w:type="dxa"/>
            <w:shd w:val="pct15" w:color="auto" w:fill="FFFFFF"/>
          </w:tcPr>
          <w:p w:rsidR="00144AF3" w:rsidRPr="00144AF3" w:rsidRDefault="00144AF3" w:rsidP="00703D84">
            <w:pPr>
              <w:pStyle w:val="ekvTabelleKopf"/>
              <w:rPr>
                <w:rFonts w:ascii="Times New Roman" w:hAnsi="Times New Roman"/>
                <w:b w:val="0"/>
                <w:sz w:val="20"/>
              </w:rPr>
            </w:pPr>
            <w:r w:rsidRPr="00144AF3">
              <w:rPr>
                <w:rFonts w:ascii="Times New Roman" w:hAnsi="Times New Roman"/>
                <w:sz w:val="20"/>
              </w:rPr>
              <w:t>prozessbezogene Kompetenzerwartungen</w:t>
            </w:r>
          </w:p>
        </w:tc>
      </w:tr>
    </w:tbl>
    <w:p w:rsidR="00144AF3" w:rsidRPr="00144AF3" w:rsidRDefault="00144AF3" w:rsidP="00144AF3">
      <w:pPr>
        <w:pStyle w:val="ekvtext"/>
        <w:rPr>
          <w:rFonts w:ascii="Times New Roman" w:hAnsi="Times New Roman"/>
          <w:sz w:val="20"/>
        </w:rPr>
      </w:pPr>
    </w:p>
    <w:tbl>
      <w:tblPr>
        <w:tblW w:w="141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3969"/>
        <w:gridCol w:w="6936"/>
      </w:tblGrid>
      <w:tr w:rsidR="00144AF3" w:rsidRPr="00144AF3" w:rsidTr="00144AF3">
        <w:trPr>
          <w:trHeight w:val="806"/>
        </w:trPr>
        <w:tc>
          <w:tcPr>
            <w:tcW w:w="3260" w:type="dxa"/>
            <w:shd w:val="clear" w:color="auto" w:fill="F2F2F2" w:themeFill="background1" w:themeFillShade="F2"/>
          </w:tcPr>
          <w:p w:rsidR="00144AF3" w:rsidRPr="00144AF3" w:rsidRDefault="00144AF3" w:rsidP="00703D84">
            <w:pPr>
              <w:pStyle w:val="ekvTabelle"/>
              <w:rPr>
                <w:rFonts w:ascii="Times New Roman" w:hAnsi="Times New Roman"/>
                <w:sz w:val="20"/>
              </w:rPr>
            </w:pPr>
            <w:r w:rsidRPr="00144AF3">
              <w:rPr>
                <w:rFonts w:ascii="Times New Roman" w:hAnsi="Times New Roman"/>
                <w:b/>
                <w:sz w:val="20"/>
              </w:rPr>
              <w:t>Kapitel IV</w:t>
            </w:r>
            <w:r w:rsidRPr="00144AF3">
              <w:rPr>
                <w:rFonts w:ascii="Times New Roman" w:hAnsi="Times New Roman"/>
                <w:b/>
                <w:sz w:val="20"/>
              </w:rPr>
              <w:br/>
              <w:t>Flächen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144AF3" w:rsidRPr="00144AF3" w:rsidRDefault="00144AF3" w:rsidP="00703D84">
            <w:pPr>
              <w:pStyle w:val="ekvTabelle"/>
              <w:rPr>
                <w:rFonts w:ascii="Times New Roman" w:hAnsi="Times New Roman"/>
                <w:sz w:val="20"/>
              </w:rPr>
            </w:pPr>
            <w:r w:rsidRPr="00144AF3">
              <w:rPr>
                <w:rFonts w:ascii="Times New Roman" w:hAnsi="Times New Roman"/>
                <w:sz w:val="20"/>
              </w:rPr>
              <w:t>Die Schülerinnen und Schüler….</w:t>
            </w:r>
          </w:p>
        </w:tc>
        <w:tc>
          <w:tcPr>
            <w:tcW w:w="6936" w:type="dxa"/>
            <w:shd w:val="clear" w:color="auto" w:fill="F2F2F2" w:themeFill="background1" w:themeFillShade="F2"/>
          </w:tcPr>
          <w:p w:rsidR="00144AF3" w:rsidRPr="00144AF3" w:rsidRDefault="00144AF3" w:rsidP="00703D84">
            <w:pPr>
              <w:pStyle w:val="ekvTabelle"/>
              <w:rPr>
                <w:rFonts w:ascii="Times New Roman" w:hAnsi="Times New Roman"/>
                <w:sz w:val="20"/>
              </w:rPr>
            </w:pPr>
            <w:r w:rsidRPr="00144AF3">
              <w:rPr>
                <w:rFonts w:ascii="Times New Roman" w:hAnsi="Times New Roman"/>
                <w:sz w:val="20"/>
              </w:rPr>
              <w:t>Die Schülerinnen und Schüler….</w:t>
            </w:r>
          </w:p>
        </w:tc>
      </w:tr>
      <w:tr w:rsidR="00144AF3" w:rsidRPr="00144AF3" w:rsidTr="00144AF3">
        <w:trPr>
          <w:trHeight w:val="317"/>
        </w:trPr>
        <w:tc>
          <w:tcPr>
            <w:tcW w:w="3260" w:type="dxa"/>
            <w:shd w:val="clear" w:color="auto" w:fill="auto"/>
          </w:tcPr>
          <w:p w:rsidR="00144AF3" w:rsidRPr="00144AF3" w:rsidRDefault="00144AF3" w:rsidP="00703D84">
            <w:pPr>
              <w:pStyle w:val="Lerneinheit"/>
              <w:rPr>
                <w:rFonts w:ascii="Times New Roman" w:hAnsi="Times New Roman"/>
                <w:b/>
                <w:sz w:val="20"/>
              </w:rPr>
            </w:pPr>
            <w:r w:rsidRPr="00144AF3">
              <w:rPr>
                <w:rFonts w:ascii="Times New Roman" w:hAnsi="Times New Roman"/>
                <w:b/>
                <w:color w:val="70AD47" w:themeColor="accent6"/>
                <w:sz w:val="20"/>
              </w:rPr>
              <w:t>Erkundungen</w:t>
            </w:r>
          </w:p>
        </w:tc>
        <w:tc>
          <w:tcPr>
            <w:tcW w:w="3969" w:type="dxa"/>
            <w:shd w:val="clear" w:color="auto" w:fill="auto"/>
          </w:tcPr>
          <w:p w:rsidR="00144AF3" w:rsidRPr="00144AF3" w:rsidRDefault="00144AF3" w:rsidP="00703D84">
            <w:pPr>
              <w:pStyle w:val="Inhalte"/>
              <w:rPr>
                <w:rFonts w:ascii="Times New Roman" w:hAnsi="Times New Roman"/>
                <w:sz w:val="20"/>
              </w:rPr>
            </w:pPr>
          </w:p>
        </w:tc>
        <w:tc>
          <w:tcPr>
            <w:tcW w:w="6936" w:type="dxa"/>
            <w:shd w:val="clear" w:color="auto" w:fill="auto"/>
          </w:tcPr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AF3" w:rsidRPr="00144AF3" w:rsidTr="00144AF3">
        <w:trPr>
          <w:trHeight w:val="1833"/>
        </w:trPr>
        <w:tc>
          <w:tcPr>
            <w:tcW w:w="3260" w:type="dxa"/>
          </w:tcPr>
          <w:p w:rsidR="00144AF3" w:rsidRPr="00144AF3" w:rsidRDefault="00144AF3" w:rsidP="00703D84">
            <w:pPr>
              <w:pStyle w:val="Lerneinheit"/>
              <w:rPr>
                <w:rFonts w:ascii="Times New Roman" w:hAnsi="Times New Roman"/>
                <w:sz w:val="20"/>
              </w:rPr>
            </w:pPr>
            <w:r w:rsidRPr="00144AF3">
              <w:rPr>
                <w:rFonts w:ascii="Times New Roman" w:hAnsi="Times New Roman"/>
                <w:b/>
                <w:sz w:val="20"/>
              </w:rPr>
              <w:t>1</w:t>
            </w:r>
            <w:r w:rsidRPr="00144AF3">
              <w:rPr>
                <w:rFonts w:ascii="Times New Roman" w:hAnsi="Times New Roman"/>
                <w:sz w:val="20"/>
              </w:rPr>
              <w:tab/>
              <w:t>Wiederholung: Flächen und Flächeneinheiten</w:t>
            </w:r>
          </w:p>
        </w:tc>
        <w:tc>
          <w:tcPr>
            <w:tcW w:w="3969" w:type="dxa"/>
            <w:vMerge w:val="restart"/>
          </w:tcPr>
          <w:p w:rsidR="00144AF3" w:rsidRPr="00144AF3" w:rsidRDefault="00144AF3" w:rsidP="00703D84">
            <w:pPr>
              <w:pStyle w:val="Inhalte"/>
              <w:rPr>
                <w:rFonts w:ascii="Times New Roman" w:hAnsi="Times New Roman"/>
                <w:b/>
                <w:sz w:val="20"/>
              </w:rPr>
            </w:pPr>
            <w:r w:rsidRPr="00144AF3">
              <w:rPr>
                <w:rFonts w:ascii="Times New Roman" w:hAnsi="Times New Roman"/>
                <w:b/>
                <w:sz w:val="20"/>
              </w:rPr>
              <w:t>Arithmetik/ Algebra</w:t>
            </w:r>
          </w:p>
          <w:p w:rsidR="00144AF3" w:rsidRPr="00144AF3" w:rsidRDefault="00144AF3" w:rsidP="00703D84">
            <w:pPr>
              <w:pStyle w:val="Inhalte"/>
              <w:rPr>
                <w:rFonts w:ascii="Times New Roman" w:hAnsi="Times New Roman"/>
                <w:sz w:val="20"/>
              </w:rPr>
            </w:pPr>
            <w:r w:rsidRPr="00144AF3">
              <w:rPr>
                <w:rFonts w:ascii="Times New Roman" w:hAnsi="Times New Roman"/>
                <w:sz w:val="20"/>
              </w:rPr>
              <w:t>(5)</w:t>
            </w:r>
            <w:r w:rsidRPr="00144AF3">
              <w:rPr>
                <w:rFonts w:ascii="Times New Roman" w:hAnsi="Times New Roman"/>
                <w:sz w:val="20"/>
              </w:rPr>
              <w:tab/>
              <w:t xml:space="preserve">stellen Terme (…) zur Berechnung von Flächeninhalten und Volumina auf </w:t>
            </w:r>
            <w:r w:rsidRPr="00144AF3">
              <w:rPr>
                <w:rFonts w:ascii="Times New Roman" w:hAnsi="Times New Roman"/>
                <w:sz w:val="20"/>
              </w:rPr>
              <w:br/>
              <w:t>(Mod-4, Mod-6, Kom-1)</w:t>
            </w:r>
          </w:p>
          <w:p w:rsidR="00144AF3" w:rsidRPr="00144AF3" w:rsidRDefault="00144AF3" w:rsidP="00703D84">
            <w:pPr>
              <w:pStyle w:val="Inhalte"/>
              <w:rPr>
                <w:rFonts w:ascii="Times New Roman" w:hAnsi="Times New Roman"/>
                <w:sz w:val="20"/>
              </w:rPr>
            </w:pPr>
          </w:p>
          <w:p w:rsidR="00144AF3" w:rsidRPr="00144AF3" w:rsidRDefault="00144AF3" w:rsidP="00703D84">
            <w:pPr>
              <w:pStyle w:val="Inhalte"/>
              <w:rPr>
                <w:rFonts w:ascii="Times New Roman" w:hAnsi="Times New Roman"/>
                <w:b/>
                <w:sz w:val="20"/>
              </w:rPr>
            </w:pPr>
            <w:r w:rsidRPr="00144AF3">
              <w:rPr>
                <w:rFonts w:ascii="Times New Roman" w:hAnsi="Times New Roman"/>
                <w:b/>
                <w:sz w:val="20"/>
              </w:rPr>
              <w:t>Geometrie</w:t>
            </w:r>
          </w:p>
          <w:p w:rsidR="00144AF3" w:rsidRPr="00144AF3" w:rsidRDefault="00144AF3" w:rsidP="00703D84">
            <w:pPr>
              <w:pStyle w:val="Inhalte"/>
              <w:rPr>
                <w:rFonts w:ascii="Times New Roman" w:hAnsi="Times New Roman"/>
                <w:sz w:val="20"/>
              </w:rPr>
            </w:pPr>
            <w:r w:rsidRPr="00144AF3">
              <w:rPr>
                <w:rFonts w:ascii="Times New Roman" w:hAnsi="Times New Roman"/>
                <w:sz w:val="20"/>
              </w:rPr>
              <w:t>(6)</w:t>
            </w:r>
            <w:r w:rsidRPr="00144AF3">
              <w:rPr>
                <w:rFonts w:ascii="Times New Roman" w:hAnsi="Times New Roman"/>
                <w:sz w:val="20"/>
              </w:rPr>
              <w:tab/>
              <w:t xml:space="preserve">erkunden geometrische Zusammenhänge ((…) Abhängigkeit des Flächeninhalts von Seitenlängen) mithilfe dynamischer Geometriesoftware </w:t>
            </w:r>
            <w:r w:rsidRPr="00144AF3">
              <w:rPr>
                <w:rFonts w:ascii="Times New Roman" w:hAnsi="Times New Roman"/>
                <w:sz w:val="20"/>
              </w:rPr>
              <w:br/>
              <w:t>(Ope-13, Pro-5, Pro-6)</w:t>
            </w:r>
          </w:p>
          <w:p w:rsidR="00144AF3" w:rsidRPr="00144AF3" w:rsidRDefault="00144AF3" w:rsidP="00703D84">
            <w:pPr>
              <w:pStyle w:val="Inhalte"/>
              <w:rPr>
                <w:rFonts w:ascii="Times New Roman" w:hAnsi="Times New Roman"/>
                <w:sz w:val="20"/>
              </w:rPr>
            </w:pPr>
            <w:r w:rsidRPr="00144AF3">
              <w:rPr>
                <w:rFonts w:ascii="Times New Roman" w:hAnsi="Times New Roman"/>
                <w:sz w:val="20"/>
              </w:rPr>
              <w:t>(7)</w:t>
            </w:r>
            <w:r w:rsidRPr="00144AF3">
              <w:rPr>
                <w:rFonts w:ascii="Times New Roman" w:hAnsi="Times New Roman"/>
                <w:sz w:val="20"/>
              </w:rPr>
              <w:tab/>
              <w:t xml:space="preserve">lösen geometrische Probleme mithilfe von geometrischen Sätzen </w:t>
            </w:r>
            <w:r w:rsidRPr="00144AF3">
              <w:rPr>
                <w:rFonts w:ascii="Times New Roman" w:hAnsi="Times New Roman"/>
                <w:sz w:val="20"/>
              </w:rPr>
              <w:br/>
              <w:t>(Ope-12, Pro-4, Pro-6, Kom-8)</w:t>
            </w:r>
          </w:p>
          <w:p w:rsidR="00144AF3" w:rsidRPr="00144AF3" w:rsidRDefault="00144AF3" w:rsidP="00703D84">
            <w:pPr>
              <w:pStyle w:val="Inhalte"/>
              <w:rPr>
                <w:rFonts w:ascii="Times New Roman" w:hAnsi="Times New Roman"/>
                <w:sz w:val="20"/>
              </w:rPr>
            </w:pPr>
            <w:r w:rsidRPr="00144AF3">
              <w:rPr>
                <w:rFonts w:ascii="Times New Roman" w:hAnsi="Times New Roman"/>
                <w:sz w:val="20"/>
              </w:rPr>
              <w:t>(8)</w:t>
            </w:r>
            <w:r w:rsidRPr="00144AF3">
              <w:rPr>
                <w:rFonts w:ascii="Times New Roman" w:hAnsi="Times New Roman"/>
                <w:sz w:val="20"/>
              </w:rPr>
              <w:tab/>
              <w:t>berechnen Flächeninhalte und entwickeln Terme zur Berechnung von Flächeninhalten ebener Figuren (Ope-5, Pro-5, Pro-8, Pro-10)</w:t>
            </w:r>
          </w:p>
          <w:p w:rsidR="00144AF3" w:rsidRPr="00144AF3" w:rsidRDefault="00144AF3" w:rsidP="00703D84">
            <w:pPr>
              <w:pStyle w:val="Inhalte"/>
              <w:rPr>
                <w:rFonts w:ascii="Times New Roman" w:hAnsi="Times New Roman"/>
                <w:sz w:val="20"/>
              </w:rPr>
            </w:pPr>
          </w:p>
        </w:tc>
        <w:tc>
          <w:tcPr>
            <w:tcW w:w="6936" w:type="dxa"/>
            <w:vMerge w:val="restart"/>
          </w:tcPr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 xml:space="preserve">Ope-5 </w:t>
            </w: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ab/>
              <w:t>arbeiten unter Berücksichtigung mathematischer Regeln und Gesetze mit Variablen, Termen, Gleichungen und Funktionen</w:t>
            </w: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>Ope-12</w:t>
            </w: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ab/>
              <w:t>entscheiden situationsangemessen über den Einsatz mathematischer Hilfsmittel und digitaler Mathematikwerkzeuge und wählen diese begründet aus</w:t>
            </w: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>Ope-13</w:t>
            </w: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ab/>
              <w:t>nutzen analoge und digitale Medien und Unterstützung zur Gestaltung mathematischer Prozesse</w:t>
            </w: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 xml:space="preserve">Mod-4 </w:t>
            </w: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ab/>
              <w:t>übersetzten reale Situationen in mathematische Modelle bzw. wählen geeignete Modelle aus und nutzen geeignete Darstellungen</w:t>
            </w: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 xml:space="preserve">Mod-6 </w:t>
            </w: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ab/>
              <w:t>erarbeiten mithilfe mathematischer Kenntnisse und Fertigkeiten Lösungen innerhalb des mathematischen Modells</w:t>
            </w: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 xml:space="preserve">Pro-4 </w:t>
            </w: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ab/>
              <w:t>wählen geeignete Begriffe, Zusammenhänge, Verfahren und Werkzeuge zur Problemlösung aus</w:t>
            </w: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>Pro-5</w:t>
            </w: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ab/>
              <w:t>nutzen heuristische Strategien und Prinzipien</w:t>
            </w: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>Pro-6</w:t>
            </w: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ab/>
              <w:t>entwickeln Ideen für mögliche Lösungswege, planen Vorgehensweisen zur Lösung eines Problems und führen Lösungspläne zielgerichtet aus</w:t>
            </w: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>Pro-8</w:t>
            </w: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ab/>
              <w:t>vergleichen verschiedene Lösungswege im Hinblick auf Gemeinsamkeiten und Unterschiede und beurteilen deren Effizienz</w:t>
            </w: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 xml:space="preserve">Pro-10 </w:t>
            </w: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ab/>
              <w:t>benennen zugrundeliegende heuristische Strategien und Prinzipien und übertragen diese begründet auf andere Problemstellungen</w:t>
            </w: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 xml:space="preserve">Kom-1 </w:t>
            </w: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ab/>
              <w:t>entnehmen und strukturieren Informationen aus mathematikhaltigen Texten und Darstellungen</w:t>
            </w: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>Kom-8</w:t>
            </w: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ab/>
              <w:t>dokumentieren Arbeitsschritte nachvollziehbar und präsentieren diese</w:t>
            </w: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AF3" w:rsidTr="00144AF3">
        <w:trPr>
          <w:trHeight w:val="1833"/>
        </w:trPr>
        <w:tc>
          <w:tcPr>
            <w:tcW w:w="3260" w:type="dxa"/>
          </w:tcPr>
          <w:p w:rsidR="00144AF3" w:rsidRPr="00144AF3" w:rsidRDefault="00144AF3" w:rsidP="00703D84">
            <w:pPr>
              <w:pStyle w:val="Lerneinheit"/>
              <w:rPr>
                <w:rFonts w:ascii="Times New Roman" w:hAnsi="Times New Roman"/>
                <w:b/>
                <w:sz w:val="20"/>
              </w:rPr>
            </w:pPr>
            <w:r w:rsidRPr="00144AF3">
              <w:rPr>
                <w:rFonts w:ascii="Times New Roman" w:hAnsi="Times New Roman"/>
                <w:b/>
                <w:sz w:val="20"/>
              </w:rPr>
              <w:t>2</w:t>
            </w:r>
            <w:r w:rsidRPr="00144AF3">
              <w:rPr>
                <w:rFonts w:ascii="Times New Roman" w:hAnsi="Times New Roman"/>
                <w:b/>
                <w:sz w:val="20"/>
              </w:rPr>
              <w:tab/>
            </w:r>
            <w:r w:rsidRPr="00144AF3">
              <w:rPr>
                <w:rFonts w:ascii="Times New Roman" w:hAnsi="Times New Roman"/>
                <w:sz w:val="20"/>
              </w:rPr>
              <w:t>Flächeninhalte von Dreiecken und Parallelogrammen</w:t>
            </w:r>
          </w:p>
        </w:tc>
        <w:tc>
          <w:tcPr>
            <w:tcW w:w="3969" w:type="dxa"/>
            <w:vMerge/>
          </w:tcPr>
          <w:p w:rsidR="00144AF3" w:rsidRDefault="00144AF3" w:rsidP="00703D84">
            <w:pPr>
              <w:pStyle w:val="ekvTabelle"/>
              <w:rPr>
                <w:b/>
              </w:rPr>
            </w:pPr>
          </w:p>
        </w:tc>
        <w:tc>
          <w:tcPr>
            <w:tcW w:w="6936" w:type="dxa"/>
            <w:vMerge/>
          </w:tcPr>
          <w:p w:rsidR="00144AF3" w:rsidRDefault="00144AF3" w:rsidP="00703D84">
            <w:pPr>
              <w:pStyle w:val="ekvTabelle"/>
              <w:tabs>
                <w:tab w:val="left" w:pos="1389"/>
              </w:tabs>
              <w:rPr>
                <w:b/>
              </w:rPr>
            </w:pPr>
          </w:p>
        </w:tc>
      </w:tr>
      <w:tr w:rsidR="00144AF3" w:rsidTr="00144AF3">
        <w:trPr>
          <w:trHeight w:val="1834"/>
        </w:trPr>
        <w:tc>
          <w:tcPr>
            <w:tcW w:w="3260" w:type="dxa"/>
          </w:tcPr>
          <w:p w:rsidR="00144AF3" w:rsidRPr="00144AF3" w:rsidRDefault="00144AF3" w:rsidP="00703D84">
            <w:pPr>
              <w:pStyle w:val="Lerneinheit"/>
              <w:rPr>
                <w:rFonts w:ascii="Times New Roman" w:hAnsi="Times New Roman"/>
                <w:b/>
                <w:sz w:val="20"/>
              </w:rPr>
            </w:pPr>
            <w:r w:rsidRPr="00144AF3">
              <w:rPr>
                <w:rFonts w:ascii="Times New Roman" w:hAnsi="Times New Roman"/>
                <w:b/>
                <w:sz w:val="20"/>
              </w:rPr>
              <w:t>3</w:t>
            </w:r>
            <w:r w:rsidRPr="00144AF3">
              <w:rPr>
                <w:rFonts w:ascii="Times New Roman" w:hAnsi="Times New Roman"/>
                <w:b/>
                <w:sz w:val="20"/>
              </w:rPr>
              <w:tab/>
            </w:r>
            <w:r w:rsidRPr="00144AF3">
              <w:rPr>
                <w:rFonts w:ascii="Times New Roman" w:hAnsi="Times New Roman"/>
                <w:sz w:val="20"/>
              </w:rPr>
              <w:t>Flächeninhalte zusammengesetzter Figuren</w:t>
            </w:r>
          </w:p>
        </w:tc>
        <w:tc>
          <w:tcPr>
            <w:tcW w:w="3969" w:type="dxa"/>
            <w:vMerge/>
          </w:tcPr>
          <w:p w:rsidR="00144AF3" w:rsidRDefault="00144AF3" w:rsidP="00703D84">
            <w:pPr>
              <w:pStyle w:val="ekvTabelle"/>
              <w:tabs>
                <w:tab w:val="left" w:pos="1389"/>
              </w:tabs>
              <w:rPr>
                <w:b/>
              </w:rPr>
            </w:pPr>
          </w:p>
        </w:tc>
        <w:tc>
          <w:tcPr>
            <w:tcW w:w="6936" w:type="dxa"/>
            <w:vMerge/>
          </w:tcPr>
          <w:p w:rsidR="00144AF3" w:rsidRDefault="00144AF3" w:rsidP="00703D84">
            <w:pPr>
              <w:pStyle w:val="ekvTabelle"/>
              <w:tabs>
                <w:tab w:val="left" w:pos="1389"/>
              </w:tabs>
              <w:rPr>
                <w:b/>
              </w:rPr>
            </w:pPr>
          </w:p>
        </w:tc>
      </w:tr>
    </w:tbl>
    <w:p w:rsidR="00144AF3" w:rsidRDefault="00144AF3" w:rsidP="008E38B9">
      <w:pPr>
        <w:jc w:val="center"/>
        <w:rPr>
          <w:rFonts w:ascii="Times New Roman" w:hAnsi="Times New Roman"/>
          <w:sz w:val="20"/>
        </w:rPr>
      </w:pPr>
    </w:p>
    <w:p w:rsidR="00144AF3" w:rsidRDefault="00144AF3" w:rsidP="008E38B9">
      <w:pPr>
        <w:jc w:val="center"/>
        <w:rPr>
          <w:rFonts w:ascii="Times New Roman" w:hAnsi="Times New Roman"/>
          <w:sz w:val="20"/>
        </w:rPr>
      </w:pPr>
    </w:p>
    <w:p w:rsidR="00144AF3" w:rsidRDefault="00144AF3" w:rsidP="008E38B9">
      <w:pPr>
        <w:jc w:val="center"/>
        <w:rPr>
          <w:rFonts w:ascii="Times New Roman" w:hAnsi="Times New Roman"/>
          <w:sz w:val="20"/>
        </w:rPr>
      </w:pPr>
    </w:p>
    <w:tbl>
      <w:tblPr>
        <w:tblW w:w="141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3969"/>
        <w:gridCol w:w="6950"/>
      </w:tblGrid>
      <w:tr w:rsidR="00144AF3" w:rsidRPr="00144AF3" w:rsidTr="00144AF3">
        <w:trPr>
          <w:trHeight w:val="327"/>
        </w:trPr>
        <w:tc>
          <w:tcPr>
            <w:tcW w:w="3246" w:type="dxa"/>
            <w:shd w:val="pct15" w:color="auto" w:fill="FFFFFF"/>
          </w:tcPr>
          <w:p w:rsidR="00144AF3" w:rsidRPr="00144AF3" w:rsidRDefault="00144AF3" w:rsidP="00703D84">
            <w:pPr>
              <w:pStyle w:val="ekvTabelleKopf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144AF3">
              <w:rPr>
                <w:rFonts w:ascii="Times New Roman" w:hAnsi="Times New Roman"/>
                <w:sz w:val="20"/>
              </w:rPr>
              <w:lastRenderedPageBreak/>
              <w:t>Lambacher</w:t>
            </w:r>
            <w:proofErr w:type="spellEnd"/>
            <w:r w:rsidRPr="00144AF3">
              <w:rPr>
                <w:rFonts w:ascii="Times New Roman" w:hAnsi="Times New Roman"/>
                <w:sz w:val="20"/>
              </w:rPr>
              <w:t xml:space="preserve"> Schweizer 8 – G9</w:t>
            </w:r>
          </w:p>
        </w:tc>
        <w:tc>
          <w:tcPr>
            <w:tcW w:w="3969" w:type="dxa"/>
            <w:shd w:val="pct15" w:color="auto" w:fill="FFFFFF"/>
          </w:tcPr>
          <w:p w:rsidR="00144AF3" w:rsidRPr="00144AF3" w:rsidRDefault="00144AF3" w:rsidP="00703D84">
            <w:pPr>
              <w:pStyle w:val="ekvTabelleKopf"/>
              <w:rPr>
                <w:rFonts w:ascii="Times New Roman" w:hAnsi="Times New Roman"/>
                <w:b w:val="0"/>
                <w:sz w:val="20"/>
              </w:rPr>
            </w:pPr>
            <w:r w:rsidRPr="00144AF3">
              <w:rPr>
                <w:rFonts w:ascii="Times New Roman" w:hAnsi="Times New Roman"/>
                <w:sz w:val="20"/>
              </w:rPr>
              <w:t>Inhaltsbezogene Kompetenzerwartungen</w:t>
            </w:r>
          </w:p>
        </w:tc>
        <w:tc>
          <w:tcPr>
            <w:tcW w:w="6950" w:type="dxa"/>
            <w:shd w:val="pct15" w:color="auto" w:fill="FFFFFF"/>
          </w:tcPr>
          <w:p w:rsidR="00144AF3" w:rsidRPr="00144AF3" w:rsidRDefault="00144AF3" w:rsidP="00703D84">
            <w:pPr>
              <w:pStyle w:val="ekvTabelleKopf"/>
              <w:rPr>
                <w:rFonts w:ascii="Times New Roman" w:hAnsi="Times New Roman"/>
                <w:b w:val="0"/>
                <w:sz w:val="20"/>
              </w:rPr>
            </w:pPr>
            <w:r w:rsidRPr="00144AF3">
              <w:rPr>
                <w:rFonts w:ascii="Times New Roman" w:hAnsi="Times New Roman"/>
                <w:sz w:val="20"/>
              </w:rPr>
              <w:t>prozessbezogene Kompetenzerwartungen</w:t>
            </w:r>
          </w:p>
        </w:tc>
      </w:tr>
    </w:tbl>
    <w:p w:rsidR="00144AF3" w:rsidRPr="00144AF3" w:rsidRDefault="00144AF3" w:rsidP="00144AF3">
      <w:pPr>
        <w:pStyle w:val="ekvtext"/>
        <w:rPr>
          <w:rFonts w:ascii="Times New Roman" w:hAnsi="Times New Roman"/>
          <w:sz w:val="20"/>
        </w:rPr>
      </w:pPr>
    </w:p>
    <w:tbl>
      <w:tblPr>
        <w:tblW w:w="141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3970"/>
        <w:gridCol w:w="6935"/>
      </w:tblGrid>
      <w:tr w:rsidR="00144AF3" w:rsidRPr="00144AF3" w:rsidTr="00144AF3">
        <w:trPr>
          <w:trHeight w:val="806"/>
        </w:trPr>
        <w:tc>
          <w:tcPr>
            <w:tcW w:w="3260" w:type="dxa"/>
            <w:shd w:val="clear" w:color="auto" w:fill="F2F2F2" w:themeFill="background1" w:themeFillShade="F2"/>
          </w:tcPr>
          <w:p w:rsidR="00144AF3" w:rsidRPr="00144AF3" w:rsidRDefault="00144AF3" w:rsidP="00703D84">
            <w:pPr>
              <w:pStyle w:val="ekvTabelle"/>
              <w:rPr>
                <w:rFonts w:ascii="Times New Roman" w:hAnsi="Times New Roman"/>
                <w:sz w:val="20"/>
              </w:rPr>
            </w:pPr>
            <w:r w:rsidRPr="00144AF3">
              <w:rPr>
                <w:rFonts w:ascii="Times New Roman" w:hAnsi="Times New Roman"/>
                <w:b/>
                <w:sz w:val="20"/>
              </w:rPr>
              <w:t>Kapitel V</w:t>
            </w:r>
            <w:r w:rsidRPr="00144AF3">
              <w:rPr>
                <w:rFonts w:ascii="Times New Roman" w:hAnsi="Times New Roman"/>
                <w:b/>
                <w:sz w:val="20"/>
              </w:rPr>
              <w:br/>
              <w:t>Lineare Gleichungssysteme</w:t>
            </w:r>
          </w:p>
        </w:tc>
        <w:tc>
          <w:tcPr>
            <w:tcW w:w="3970" w:type="dxa"/>
            <w:shd w:val="clear" w:color="auto" w:fill="F2F2F2" w:themeFill="background1" w:themeFillShade="F2"/>
          </w:tcPr>
          <w:p w:rsidR="00144AF3" w:rsidRPr="00144AF3" w:rsidRDefault="00144AF3" w:rsidP="00703D84">
            <w:pPr>
              <w:pStyle w:val="ekvTabelle"/>
              <w:rPr>
                <w:rFonts w:ascii="Times New Roman" w:hAnsi="Times New Roman"/>
                <w:sz w:val="20"/>
              </w:rPr>
            </w:pPr>
            <w:r w:rsidRPr="00144AF3">
              <w:rPr>
                <w:rFonts w:ascii="Times New Roman" w:hAnsi="Times New Roman"/>
                <w:sz w:val="20"/>
              </w:rPr>
              <w:t>Die Schülerinnen und Schüler….</w:t>
            </w:r>
          </w:p>
        </w:tc>
        <w:tc>
          <w:tcPr>
            <w:tcW w:w="6935" w:type="dxa"/>
            <w:shd w:val="clear" w:color="auto" w:fill="F2F2F2" w:themeFill="background1" w:themeFillShade="F2"/>
          </w:tcPr>
          <w:p w:rsidR="00144AF3" w:rsidRPr="00144AF3" w:rsidRDefault="00144AF3" w:rsidP="00703D84">
            <w:pPr>
              <w:pStyle w:val="ekvTabelle"/>
              <w:rPr>
                <w:rFonts w:ascii="Times New Roman" w:hAnsi="Times New Roman"/>
                <w:sz w:val="20"/>
              </w:rPr>
            </w:pPr>
            <w:r w:rsidRPr="00144AF3">
              <w:rPr>
                <w:rFonts w:ascii="Times New Roman" w:hAnsi="Times New Roman"/>
                <w:sz w:val="20"/>
              </w:rPr>
              <w:t>Die Schülerinnen und Schüler….</w:t>
            </w:r>
          </w:p>
        </w:tc>
      </w:tr>
      <w:tr w:rsidR="00144AF3" w:rsidRPr="00144AF3" w:rsidTr="00144AF3">
        <w:trPr>
          <w:trHeight w:val="317"/>
        </w:trPr>
        <w:tc>
          <w:tcPr>
            <w:tcW w:w="3260" w:type="dxa"/>
            <w:shd w:val="clear" w:color="auto" w:fill="auto"/>
          </w:tcPr>
          <w:p w:rsidR="00144AF3" w:rsidRPr="00144AF3" w:rsidRDefault="00144AF3" w:rsidP="00703D84">
            <w:pPr>
              <w:pStyle w:val="Lerneinheit"/>
              <w:rPr>
                <w:rFonts w:ascii="Times New Roman" w:hAnsi="Times New Roman"/>
                <w:b/>
                <w:sz w:val="20"/>
              </w:rPr>
            </w:pPr>
            <w:r w:rsidRPr="00144AF3">
              <w:rPr>
                <w:rFonts w:ascii="Times New Roman" w:hAnsi="Times New Roman"/>
                <w:b/>
                <w:color w:val="70AD47" w:themeColor="accent6"/>
                <w:sz w:val="20"/>
              </w:rPr>
              <w:t>Erkundungen</w:t>
            </w:r>
          </w:p>
        </w:tc>
        <w:tc>
          <w:tcPr>
            <w:tcW w:w="3970" w:type="dxa"/>
            <w:shd w:val="clear" w:color="auto" w:fill="auto"/>
          </w:tcPr>
          <w:p w:rsidR="00144AF3" w:rsidRPr="00144AF3" w:rsidRDefault="00144AF3" w:rsidP="00703D84">
            <w:pPr>
              <w:pStyle w:val="Inhalte"/>
              <w:rPr>
                <w:rFonts w:ascii="Times New Roman" w:hAnsi="Times New Roman"/>
                <w:sz w:val="20"/>
              </w:rPr>
            </w:pPr>
          </w:p>
        </w:tc>
        <w:tc>
          <w:tcPr>
            <w:tcW w:w="6935" w:type="dxa"/>
            <w:shd w:val="clear" w:color="auto" w:fill="auto"/>
          </w:tcPr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AF3" w:rsidRPr="00144AF3" w:rsidTr="00144AF3">
        <w:trPr>
          <w:trHeight w:val="838"/>
        </w:trPr>
        <w:tc>
          <w:tcPr>
            <w:tcW w:w="3260" w:type="dxa"/>
          </w:tcPr>
          <w:p w:rsidR="00144AF3" w:rsidRPr="00144AF3" w:rsidRDefault="00144AF3" w:rsidP="00703D84">
            <w:pPr>
              <w:pStyle w:val="Lerneinheit"/>
              <w:rPr>
                <w:rFonts w:ascii="Times New Roman" w:hAnsi="Times New Roman"/>
                <w:sz w:val="20"/>
              </w:rPr>
            </w:pPr>
            <w:r w:rsidRPr="00144AF3">
              <w:rPr>
                <w:rFonts w:ascii="Times New Roman" w:hAnsi="Times New Roman"/>
                <w:b/>
                <w:sz w:val="20"/>
              </w:rPr>
              <w:t>1</w:t>
            </w:r>
            <w:r w:rsidRPr="00144AF3">
              <w:rPr>
                <w:rFonts w:ascii="Times New Roman" w:hAnsi="Times New Roman"/>
                <w:sz w:val="20"/>
              </w:rPr>
              <w:tab/>
              <w:t>Lineare Gleichungen mit zwei Variablen</w:t>
            </w:r>
          </w:p>
        </w:tc>
        <w:tc>
          <w:tcPr>
            <w:tcW w:w="3970" w:type="dxa"/>
            <w:vMerge w:val="restart"/>
          </w:tcPr>
          <w:p w:rsidR="00144AF3" w:rsidRPr="00144AF3" w:rsidRDefault="00144AF3" w:rsidP="00703D84">
            <w:pPr>
              <w:pStyle w:val="Inhalte"/>
              <w:rPr>
                <w:rFonts w:ascii="Times New Roman" w:hAnsi="Times New Roman"/>
                <w:b/>
                <w:sz w:val="20"/>
              </w:rPr>
            </w:pPr>
            <w:r w:rsidRPr="00144AF3">
              <w:rPr>
                <w:rFonts w:ascii="Times New Roman" w:hAnsi="Times New Roman"/>
                <w:b/>
                <w:sz w:val="20"/>
              </w:rPr>
              <w:t>Arithmetik / Algebra</w:t>
            </w:r>
          </w:p>
          <w:p w:rsidR="00144AF3" w:rsidRPr="00144AF3" w:rsidRDefault="00144AF3" w:rsidP="00703D84">
            <w:pPr>
              <w:pStyle w:val="Inhalte"/>
              <w:rPr>
                <w:rFonts w:ascii="Times New Roman" w:hAnsi="Times New Roman"/>
                <w:sz w:val="20"/>
              </w:rPr>
            </w:pPr>
            <w:r w:rsidRPr="00144AF3">
              <w:rPr>
                <w:rFonts w:ascii="Times New Roman" w:hAnsi="Times New Roman"/>
                <w:sz w:val="20"/>
              </w:rPr>
              <w:t xml:space="preserve">(4) </w:t>
            </w:r>
            <w:r w:rsidRPr="00144AF3">
              <w:rPr>
                <w:rFonts w:ascii="Times New Roman" w:hAnsi="Times New Roman"/>
                <w:sz w:val="20"/>
              </w:rPr>
              <w:tab/>
              <w:t xml:space="preserve">deuten Variablen (…) als Platzhalter in Termen und Rechengesetzen sowie als Unbekannte in Gleichungen und Gleichungssystemen </w:t>
            </w:r>
            <w:r w:rsidRPr="00144AF3">
              <w:rPr>
                <w:rFonts w:ascii="Times New Roman" w:hAnsi="Times New Roman"/>
                <w:sz w:val="20"/>
              </w:rPr>
              <w:br/>
              <w:t>(Mod-4, Mod-5, Pro-4)</w:t>
            </w:r>
          </w:p>
          <w:p w:rsidR="00144AF3" w:rsidRPr="00144AF3" w:rsidRDefault="00144AF3" w:rsidP="00703D84">
            <w:pPr>
              <w:pStyle w:val="Inhalte"/>
              <w:rPr>
                <w:rFonts w:ascii="Times New Roman" w:hAnsi="Times New Roman"/>
                <w:sz w:val="20"/>
              </w:rPr>
            </w:pPr>
            <w:r w:rsidRPr="00144AF3">
              <w:rPr>
                <w:rFonts w:ascii="Times New Roman" w:hAnsi="Times New Roman"/>
                <w:sz w:val="20"/>
              </w:rPr>
              <w:t>(9)</w:t>
            </w:r>
            <w:r w:rsidRPr="00144AF3">
              <w:rPr>
                <w:rFonts w:ascii="Times New Roman" w:hAnsi="Times New Roman"/>
                <w:sz w:val="20"/>
              </w:rPr>
              <w:tab/>
              <w:t xml:space="preserve">ermitteln Lösungsmengen (…) linearer Gleichungssysteme (…) unter Verwendung geeigneter Verfahren und deuten sie im Sachkontext </w:t>
            </w:r>
            <w:r w:rsidRPr="00144AF3">
              <w:rPr>
                <w:rFonts w:ascii="Times New Roman" w:hAnsi="Times New Roman"/>
                <w:sz w:val="20"/>
              </w:rPr>
              <w:br/>
              <w:t>(Ope-8, Mod-7, Pro-6)</w:t>
            </w:r>
          </w:p>
          <w:p w:rsidR="00144AF3" w:rsidRPr="00144AF3" w:rsidRDefault="00144AF3" w:rsidP="00703D84">
            <w:pPr>
              <w:pStyle w:val="Inhalte"/>
              <w:rPr>
                <w:rFonts w:ascii="Times New Roman" w:hAnsi="Times New Roman"/>
                <w:sz w:val="20"/>
              </w:rPr>
            </w:pPr>
            <w:r w:rsidRPr="00144AF3">
              <w:rPr>
                <w:rFonts w:ascii="Times New Roman" w:hAnsi="Times New Roman"/>
                <w:sz w:val="20"/>
              </w:rPr>
              <w:t xml:space="preserve">(10) </w:t>
            </w:r>
            <w:r w:rsidRPr="00144AF3">
              <w:rPr>
                <w:rFonts w:ascii="Times New Roman" w:hAnsi="Times New Roman"/>
                <w:sz w:val="20"/>
              </w:rPr>
              <w:tab/>
              <w:t xml:space="preserve">wählen algebraische Lösungsverfahren für lineare Gleichungssysteme zielgerichtet aus und vergleichen die Effizienz unterschiedlicher Lösungswege </w:t>
            </w:r>
            <w:r w:rsidRPr="00144AF3">
              <w:rPr>
                <w:rFonts w:ascii="Times New Roman" w:hAnsi="Times New Roman"/>
                <w:sz w:val="20"/>
              </w:rPr>
              <w:br/>
              <w:t>(Pro-4, Pro-8, Pro-10)</w:t>
            </w:r>
          </w:p>
          <w:p w:rsidR="00144AF3" w:rsidRPr="00144AF3" w:rsidRDefault="00144AF3" w:rsidP="00703D84">
            <w:pPr>
              <w:pStyle w:val="Inhalte"/>
              <w:rPr>
                <w:rFonts w:ascii="Times New Roman" w:hAnsi="Times New Roman"/>
                <w:sz w:val="20"/>
              </w:rPr>
            </w:pPr>
          </w:p>
        </w:tc>
        <w:tc>
          <w:tcPr>
            <w:tcW w:w="6935" w:type="dxa"/>
            <w:vMerge w:val="restart"/>
          </w:tcPr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>Ope-8</w:t>
            </w: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ab/>
              <w:t>nutzen schematisierte und strategiegeleitete Verfahren, Algorithmen und Regeln</w:t>
            </w: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>Mod-4</w:t>
            </w: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ab/>
              <w:t>übersetzten reale Situationen in mathematische Modelle bzw. wählen geeignete Modelle aus und nutzen geeignete Darstellungen</w:t>
            </w: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 xml:space="preserve">Mod-5 </w:t>
            </w: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ab/>
              <w:t>ordnen einem mathematischen Modell passende reale Situationen zu</w:t>
            </w: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 xml:space="preserve">Mod-7 </w:t>
            </w: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ab/>
              <w:t>beziehen erarbeitete Lösungen auf die reale Situation und interpretieren diese als Antwort auf die Fragestellung</w:t>
            </w: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>Pro-4</w:t>
            </w: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ab/>
              <w:t>wählen geeignete Begriffe, Zusammenhänge, Verfahren und Werkzeuge zur Problemlösung aus</w:t>
            </w: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>Pro-6</w:t>
            </w: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ab/>
              <w:t>entwickeln Ideen für mögliche Lösungswege, planen Vorgehensweisen zur Lösung eines Problems und führen Lösungspläne zielgerichtet aus</w:t>
            </w: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>Pro-8</w:t>
            </w: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ab/>
              <w:t>vergleichen verschiedene Lösungswege im Hinblick auf Gemeinsamkeiten und Unterschiede und beurteilen deren Effizienz</w:t>
            </w: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 xml:space="preserve">Pro-10 </w:t>
            </w: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ab/>
              <w:t>benennen zugrundeliegende heuristische Strategien und Prinzipien und übertragen diese begründet auf andere Problemstellungen</w:t>
            </w: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AF3" w:rsidRPr="00144AF3" w:rsidTr="00144AF3">
        <w:trPr>
          <w:trHeight w:val="838"/>
        </w:trPr>
        <w:tc>
          <w:tcPr>
            <w:tcW w:w="3260" w:type="dxa"/>
          </w:tcPr>
          <w:p w:rsidR="00144AF3" w:rsidRPr="00144AF3" w:rsidRDefault="00144AF3" w:rsidP="00703D84">
            <w:pPr>
              <w:pStyle w:val="Lerneinheit"/>
              <w:rPr>
                <w:rFonts w:ascii="Times New Roman" w:hAnsi="Times New Roman"/>
                <w:sz w:val="20"/>
              </w:rPr>
            </w:pPr>
            <w:r w:rsidRPr="00144AF3">
              <w:rPr>
                <w:rFonts w:ascii="Times New Roman" w:hAnsi="Times New Roman"/>
                <w:b/>
                <w:sz w:val="20"/>
              </w:rPr>
              <w:t>2</w:t>
            </w:r>
            <w:r w:rsidRPr="00144AF3">
              <w:rPr>
                <w:rFonts w:ascii="Times New Roman" w:hAnsi="Times New Roman"/>
                <w:sz w:val="20"/>
              </w:rPr>
              <w:tab/>
              <w:t>Lineare Gleichungssysteme</w:t>
            </w:r>
          </w:p>
        </w:tc>
        <w:tc>
          <w:tcPr>
            <w:tcW w:w="3970" w:type="dxa"/>
            <w:vMerge/>
          </w:tcPr>
          <w:p w:rsidR="00144AF3" w:rsidRPr="00144AF3" w:rsidRDefault="00144AF3" w:rsidP="00703D84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935" w:type="dxa"/>
            <w:vMerge/>
          </w:tcPr>
          <w:p w:rsidR="00144AF3" w:rsidRPr="00144AF3" w:rsidRDefault="00144AF3" w:rsidP="00703D84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144AF3" w:rsidRPr="00144AF3" w:rsidTr="00144AF3">
        <w:trPr>
          <w:trHeight w:val="839"/>
        </w:trPr>
        <w:tc>
          <w:tcPr>
            <w:tcW w:w="3260" w:type="dxa"/>
          </w:tcPr>
          <w:p w:rsidR="00144AF3" w:rsidRPr="00144AF3" w:rsidRDefault="00144AF3" w:rsidP="00703D84">
            <w:pPr>
              <w:pStyle w:val="Lerneinheit"/>
              <w:rPr>
                <w:rFonts w:ascii="Times New Roman" w:hAnsi="Times New Roman"/>
                <w:sz w:val="20"/>
              </w:rPr>
            </w:pPr>
            <w:r w:rsidRPr="00144AF3">
              <w:rPr>
                <w:rFonts w:ascii="Times New Roman" w:hAnsi="Times New Roman"/>
                <w:b/>
                <w:sz w:val="20"/>
              </w:rPr>
              <w:t>3</w:t>
            </w:r>
            <w:r w:rsidRPr="00144AF3">
              <w:rPr>
                <w:rFonts w:ascii="Times New Roman" w:hAnsi="Times New Roman"/>
                <w:sz w:val="20"/>
              </w:rPr>
              <w:tab/>
              <w:t>Gleichsetzungs- und Einsetzungsverfahren</w:t>
            </w:r>
          </w:p>
        </w:tc>
        <w:tc>
          <w:tcPr>
            <w:tcW w:w="3970" w:type="dxa"/>
            <w:vMerge/>
          </w:tcPr>
          <w:p w:rsidR="00144AF3" w:rsidRPr="00144AF3" w:rsidRDefault="00144AF3" w:rsidP="00703D84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935" w:type="dxa"/>
            <w:vMerge/>
          </w:tcPr>
          <w:p w:rsidR="00144AF3" w:rsidRPr="00144AF3" w:rsidRDefault="00144AF3" w:rsidP="00703D84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144AF3" w:rsidRPr="00144AF3" w:rsidTr="00144AF3">
        <w:trPr>
          <w:trHeight w:val="838"/>
        </w:trPr>
        <w:tc>
          <w:tcPr>
            <w:tcW w:w="3260" w:type="dxa"/>
          </w:tcPr>
          <w:p w:rsidR="00144AF3" w:rsidRPr="00144AF3" w:rsidRDefault="00144AF3" w:rsidP="00703D84">
            <w:pPr>
              <w:pStyle w:val="Lerneinheit"/>
              <w:rPr>
                <w:rFonts w:ascii="Times New Roman" w:hAnsi="Times New Roman"/>
                <w:sz w:val="20"/>
              </w:rPr>
            </w:pPr>
            <w:r w:rsidRPr="00144AF3">
              <w:rPr>
                <w:rFonts w:ascii="Times New Roman" w:hAnsi="Times New Roman"/>
                <w:b/>
                <w:sz w:val="20"/>
              </w:rPr>
              <w:t>4</w:t>
            </w:r>
            <w:r w:rsidRPr="00144AF3">
              <w:rPr>
                <w:rFonts w:ascii="Times New Roman" w:hAnsi="Times New Roman"/>
                <w:sz w:val="20"/>
              </w:rPr>
              <w:tab/>
              <w:t>Additionsverfahren</w:t>
            </w:r>
          </w:p>
        </w:tc>
        <w:tc>
          <w:tcPr>
            <w:tcW w:w="3970" w:type="dxa"/>
            <w:vMerge/>
          </w:tcPr>
          <w:p w:rsidR="00144AF3" w:rsidRPr="00144AF3" w:rsidRDefault="00144AF3" w:rsidP="00703D84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935" w:type="dxa"/>
            <w:vMerge/>
          </w:tcPr>
          <w:p w:rsidR="00144AF3" w:rsidRPr="00144AF3" w:rsidRDefault="00144AF3" w:rsidP="00703D84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144AF3" w:rsidRPr="00144AF3" w:rsidTr="00144AF3">
        <w:trPr>
          <w:trHeight w:val="839"/>
        </w:trPr>
        <w:tc>
          <w:tcPr>
            <w:tcW w:w="3260" w:type="dxa"/>
          </w:tcPr>
          <w:p w:rsidR="00144AF3" w:rsidRPr="00144AF3" w:rsidRDefault="00144AF3" w:rsidP="00703D84">
            <w:pPr>
              <w:pStyle w:val="Lerneinheit"/>
              <w:rPr>
                <w:rFonts w:ascii="Times New Roman" w:hAnsi="Times New Roman"/>
                <w:sz w:val="20"/>
              </w:rPr>
            </w:pPr>
            <w:r w:rsidRPr="00144AF3">
              <w:rPr>
                <w:rFonts w:ascii="Times New Roman" w:hAnsi="Times New Roman"/>
                <w:b/>
                <w:sz w:val="20"/>
              </w:rPr>
              <w:t>5</w:t>
            </w:r>
            <w:r w:rsidRPr="00144AF3">
              <w:rPr>
                <w:rFonts w:ascii="Times New Roman" w:hAnsi="Times New Roman"/>
                <w:sz w:val="20"/>
              </w:rPr>
              <w:tab/>
              <w:t>Probleme mit Gleichungen lösen</w:t>
            </w:r>
          </w:p>
        </w:tc>
        <w:tc>
          <w:tcPr>
            <w:tcW w:w="3970" w:type="dxa"/>
            <w:vMerge/>
          </w:tcPr>
          <w:p w:rsidR="00144AF3" w:rsidRPr="00144AF3" w:rsidRDefault="00144AF3" w:rsidP="00703D84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935" w:type="dxa"/>
            <w:vMerge/>
          </w:tcPr>
          <w:p w:rsidR="00144AF3" w:rsidRPr="00144AF3" w:rsidRDefault="00144AF3" w:rsidP="00703D84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144AF3" w:rsidRDefault="00144AF3" w:rsidP="008E38B9">
      <w:pPr>
        <w:jc w:val="center"/>
        <w:rPr>
          <w:rFonts w:ascii="Times New Roman" w:hAnsi="Times New Roman"/>
          <w:sz w:val="20"/>
        </w:rPr>
      </w:pPr>
    </w:p>
    <w:p w:rsidR="00144AF3" w:rsidRDefault="00144AF3" w:rsidP="008E38B9">
      <w:pPr>
        <w:jc w:val="center"/>
        <w:rPr>
          <w:rFonts w:ascii="Times New Roman" w:hAnsi="Times New Roman"/>
          <w:sz w:val="20"/>
        </w:rPr>
      </w:pPr>
    </w:p>
    <w:p w:rsidR="00144AF3" w:rsidRDefault="00144AF3" w:rsidP="008E38B9">
      <w:pPr>
        <w:jc w:val="center"/>
        <w:rPr>
          <w:rFonts w:ascii="Times New Roman" w:hAnsi="Times New Roman"/>
          <w:sz w:val="20"/>
        </w:rPr>
      </w:pPr>
    </w:p>
    <w:p w:rsidR="00144AF3" w:rsidRDefault="00144AF3" w:rsidP="008E38B9">
      <w:pPr>
        <w:jc w:val="center"/>
        <w:rPr>
          <w:rFonts w:ascii="Times New Roman" w:hAnsi="Times New Roman"/>
          <w:sz w:val="20"/>
        </w:rPr>
      </w:pPr>
    </w:p>
    <w:p w:rsidR="00144AF3" w:rsidRDefault="00144AF3" w:rsidP="008E38B9">
      <w:pPr>
        <w:jc w:val="center"/>
        <w:rPr>
          <w:rFonts w:ascii="Times New Roman" w:hAnsi="Times New Roman"/>
          <w:sz w:val="20"/>
        </w:rPr>
      </w:pPr>
    </w:p>
    <w:p w:rsidR="00144AF3" w:rsidRDefault="00144AF3" w:rsidP="008E38B9">
      <w:pPr>
        <w:jc w:val="center"/>
        <w:rPr>
          <w:rFonts w:ascii="Times New Roman" w:hAnsi="Times New Roman"/>
          <w:sz w:val="20"/>
        </w:rPr>
      </w:pPr>
    </w:p>
    <w:p w:rsidR="00144AF3" w:rsidRDefault="00144AF3" w:rsidP="008E38B9">
      <w:pPr>
        <w:jc w:val="center"/>
        <w:rPr>
          <w:rFonts w:ascii="Times New Roman" w:hAnsi="Times New Roman"/>
          <w:sz w:val="20"/>
        </w:rPr>
      </w:pPr>
    </w:p>
    <w:p w:rsidR="00144AF3" w:rsidRDefault="00144AF3" w:rsidP="008E38B9">
      <w:pPr>
        <w:jc w:val="center"/>
        <w:rPr>
          <w:rFonts w:ascii="Times New Roman" w:hAnsi="Times New Roman"/>
          <w:sz w:val="20"/>
        </w:rPr>
      </w:pPr>
    </w:p>
    <w:p w:rsidR="00144AF3" w:rsidRDefault="00144AF3" w:rsidP="008E38B9">
      <w:pPr>
        <w:jc w:val="center"/>
        <w:rPr>
          <w:rFonts w:ascii="Times New Roman" w:hAnsi="Times New Roman"/>
          <w:sz w:val="20"/>
        </w:rPr>
      </w:pPr>
    </w:p>
    <w:p w:rsidR="00144AF3" w:rsidRDefault="00144AF3" w:rsidP="008E38B9">
      <w:pPr>
        <w:jc w:val="center"/>
        <w:rPr>
          <w:rFonts w:ascii="Times New Roman" w:hAnsi="Times New Roman"/>
          <w:sz w:val="20"/>
        </w:rPr>
      </w:pPr>
    </w:p>
    <w:p w:rsidR="00144AF3" w:rsidRDefault="00144AF3" w:rsidP="008E38B9">
      <w:pPr>
        <w:jc w:val="center"/>
        <w:rPr>
          <w:rFonts w:ascii="Times New Roman" w:hAnsi="Times New Roman"/>
          <w:sz w:val="20"/>
        </w:rPr>
      </w:pPr>
    </w:p>
    <w:p w:rsidR="00144AF3" w:rsidRDefault="00144AF3" w:rsidP="008E38B9">
      <w:pPr>
        <w:jc w:val="center"/>
        <w:rPr>
          <w:rFonts w:ascii="Times New Roman" w:hAnsi="Times New Roman"/>
          <w:sz w:val="20"/>
        </w:rPr>
      </w:pPr>
    </w:p>
    <w:tbl>
      <w:tblPr>
        <w:tblW w:w="141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3969"/>
        <w:gridCol w:w="6950"/>
      </w:tblGrid>
      <w:tr w:rsidR="00144AF3" w:rsidRPr="00144AF3" w:rsidTr="00144AF3">
        <w:trPr>
          <w:trHeight w:val="327"/>
        </w:trPr>
        <w:tc>
          <w:tcPr>
            <w:tcW w:w="3246" w:type="dxa"/>
            <w:shd w:val="pct15" w:color="auto" w:fill="FFFFFF"/>
          </w:tcPr>
          <w:p w:rsidR="00144AF3" w:rsidRPr="00144AF3" w:rsidRDefault="00144AF3" w:rsidP="00703D84">
            <w:pPr>
              <w:pStyle w:val="ekvTabelleKopf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144AF3">
              <w:rPr>
                <w:rFonts w:ascii="Times New Roman" w:hAnsi="Times New Roman"/>
                <w:sz w:val="20"/>
              </w:rPr>
              <w:lastRenderedPageBreak/>
              <w:t>Lambacher</w:t>
            </w:r>
            <w:proofErr w:type="spellEnd"/>
            <w:r w:rsidRPr="00144AF3">
              <w:rPr>
                <w:rFonts w:ascii="Times New Roman" w:hAnsi="Times New Roman"/>
                <w:sz w:val="20"/>
              </w:rPr>
              <w:t xml:space="preserve"> Schweizer 8 – G9</w:t>
            </w:r>
          </w:p>
        </w:tc>
        <w:tc>
          <w:tcPr>
            <w:tcW w:w="3969" w:type="dxa"/>
            <w:shd w:val="pct15" w:color="auto" w:fill="FFFFFF"/>
          </w:tcPr>
          <w:p w:rsidR="00144AF3" w:rsidRPr="00144AF3" w:rsidRDefault="00144AF3" w:rsidP="00703D84">
            <w:pPr>
              <w:pStyle w:val="ekvTabelleKopf"/>
              <w:rPr>
                <w:rFonts w:ascii="Times New Roman" w:hAnsi="Times New Roman"/>
                <w:b w:val="0"/>
                <w:sz w:val="20"/>
              </w:rPr>
            </w:pPr>
            <w:r w:rsidRPr="00144AF3">
              <w:rPr>
                <w:rFonts w:ascii="Times New Roman" w:hAnsi="Times New Roman"/>
                <w:sz w:val="20"/>
              </w:rPr>
              <w:t>Inhaltsbezogene Kompetenzerwartungen</w:t>
            </w:r>
          </w:p>
        </w:tc>
        <w:tc>
          <w:tcPr>
            <w:tcW w:w="6950" w:type="dxa"/>
            <w:shd w:val="pct15" w:color="auto" w:fill="FFFFFF"/>
          </w:tcPr>
          <w:p w:rsidR="00144AF3" w:rsidRPr="00144AF3" w:rsidRDefault="00144AF3" w:rsidP="00703D84">
            <w:pPr>
              <w:pStyle w:val="ekvTabelleKopf"/>
              <w:rPr>
                <w:rFonts w:ascii="Times New Roman" w:hAnsi="Times New Roman"/>
                <w:b w:val="0"/>
                <w:sz w:val="20"/>
              </w:rPr>
            </w:pPr>
            <w:r w:rsidRPr="00144AF3">
              <w:rPr>
                <w:rFonts w:ascii="Times New Roman" w:hAnsi="Times New Roman"/>
                <w:sz w:val="20"/>
              </w:rPr>
              <w:t>prozessbezogene Kompetenzerwartungen</w:t>
            </w:r>
          </w:p>
        </w:tc>
      </w:tr>
    </w:tbl>
    <w:p w:rsidR="00144AF3" w:rsidRPr="00144AF3" w:rsidRDefault="00144AF3" w:rsidP="00144AF3">
      <w:pPr>
        <w:pStyle w:val="ekvtext"/>
        <w:rPr>
          <w:rFonts w:ascii="Times New Roman" w:hAnsi="Times New Roman"/>
          <w:sz w:val="20"/>
        </w:rPr>
      </w:pPr>
    </w:p>
    <w:tbl>
      <w:tblPr>
        <w:tblW w:w="141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3969"/>
        <w:gridCol w:w="6936"/>
      </w:tblGrid>
      <w:tr w:rsidR="00144AF3" w:rsidRPr="00144AF3" w:rsidTr="00144AF3">
        <w:trPr>
          <w:trHeight w:val="806"/>
        </w:trPr>
        <w:tc>
          <w:tcPr>
            <w:tcW w:w="3260" w:type="dxa"/>
            <w:shd w:val="clear" w:color="auto" w:fill="F2F2F2" w:themeFill="background1" w:themeFillShade="F2"/>
          </w:tcPr>
          <w:p w:rsidR="00144AF3" w:rsidRPr="00144AF3" w:rsidRDefault="00144AF3" w:rsidP="00703D84">
            <w:pPr>
              <w:pStyle w:val="ekvTabelle"/>
              <w:rPr>
                <w:rFonts w:ascii="Times New Roman" w:hAnsi="Times New Roman"/>
                <w:sz w:val="20"/>
              </w:rPr>
            </w:pPr>
            <w:r w:rsidRPr="00144AF3">
              <w:rPr>
                <w:rFonts w:ascii="Times New Roman" w:hAnsi="Times New Roman"/>
                <w:b/>
                <w:sz w:val="20"/>
              </w:rPr>
              <w:t>Kapitel VI</w:t>
            </w:r>
            <w:r w:rsidRPr="00144AF3">
              <w:rPr>
                <w:rFonts w:ascii="Times New Roman" w:hAnsi="Times New Roman"/>
                <w:b/>
                <w:sz w:val="20"/>
              </w:rPr>
              <w:br/>
              <w:t>Kreise und Dreiecke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144AF3" w:rsidRPr="00144AF3" w:rsidRDefault="00144AF3" w:rsidP="00703D84">
            <w:pPr>
              <w:pStyle w:val="ekvTabelle"/>
              <w:rPr>
                <w:rFonts w:ascii="Times New Roman" w:hAnsi="Times New Roman"/>
                <w:sz w:val="20"/>
              </w:rPr>
            </w:pPr>
            <w:r w:rsidRPr="00144AF3">
              <w:rPr>
                <w:rFonts w:ascii="Times New Roman" w:hAnsi="Times New Roman"/>
                <w:sz w:val="20"/>
              </w:rPr>
              <w:t>Die Schülerinnen und Schüler….</w:t>
            </w:r>
          </w:p>
        </w:tc>
        <w:tc>
          <w:tcPr>
            <w:tcW w:w="6936" w:type="dxa"/>
            <w:shd w:val="clear" w:color="auto" w:fill="F2F2F2" w:themeFill="background1" w:themeFillShade="F2"/>
          </w:tcPr>
          <w:p w:rsidR="00144AF3" w:rsidRPr="00144AF3" w:rsidRDefault="00144AF3" w:rsidP="00703D84">
            <w:pPr>
              <w:pStyle w:val="ekvTabelle"/>
              <w:rPr>
                <w:rFonts w:ascii="Times New Roman" w:hAnsi="Times New Roman"/>
                <w:sz w:val="20"/>
              </w:rPr>
            </w:pPr>
            <w:r w:rsidRPr="00144AF3">
              <w:rPr>
                <w:rFonts w:ascii="Times New Roman" w:hAnsi="Times New Roman"/>
                <w:sz w:val="20"/>
              </w:rPr>
              <w:t>Die Schülerinnen und Schüler….</w:t>
            </w:r>
          </w:p>
        </w:tc>
      </w:tr>
      <w:tr w:rsidR="00144AF3" w:rsidRPr="00144AF3" w:rsidTr="00144AF3">
        <w:trPr>
          <w:trHeight w:val="317"/>
        </w:trPr>
        <w:tc>
          <w:tcPr>
            <w:tcW w:w="3260" w:type="dxa"/>
            <w:shd w:val="clear" w:color="auto" w:fill="auto"/>
          </w:tcPr>
          <w:p w:rsidR="00144AF3" w:rsidRPr="00144AF3" w:rsidRDefault="00144AF3" w:rsidP="00703D84">
            <w:pPr>
              <w:pStyle w:val="Lerneinheit"/>
              <w:rPr>
                <w:rFonts w:ascii="Times New Roman" w:hAnsi="Times New Roman"/>
                <w:b/>
                <w:sz w:val="20"/>
              </w:rPr>
            </w:pPr>
            <w:r w:rsidRPr="00144AF3">
              <w:rPr>
                <w:rFonts w:ascii="Times New Roman" w:hAnsi="Times New Roman"/>
                <w:b/>
                <w:color w:val="70AD47" w:themeColor="accent6"/>
                <w:sz w:val="20"/>
              </w:rPr>
              <w:t>Erkundungen</w:t>
            </w:r>
          </w:p>
        </w:tc>
        <w:tc>
          <w:tcPr>
            <w:tcW w:w="3969" w:type="dxa"/>
            <w:shd w:val="clear" w:color="auto" w:fill="auto"/>
          </w:tcPr>
          <w:p w:rsidR="00144AF3" w:rsidRPr="00144AF3" w:rsidRDefault="00144AF3" w:rsidP="00703D84">
            <w:pPr>
              <w:pStyle w:val="Inhalte"/>
              <w:rPr>
                <w:rFonts w:ascii="Times New Roman" w:hAnsi="Times New Roman"/>
                <w:sz w:val="20"/>
              </w:rPr>
            </w:pPr>
          </w:p>
        </w:tc>
        <w:tc>
          <w:tcPr>
            <w:tcW w:w="6936" w:type="dxa"/>
            <w:shd w:val="clear" w:color="auto" w:fill="auto"/>
          </w:tcPr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AF3" w:rsidRPr="00144AF3" w:rsidTr="00144AF3">
        <w:trPr>
          <w:trHeight w:val="1188"/>
        </w:trPr>
        <w:tc>
          <w:tcPr>
            <w:tcW w:w="3260" w:type="dxa"/>
          </w:tcPr>
          <w:p w:rsidR="00144AF3" w:rsidRPr="00144AF3" w:rsidRDefault="00144AF3" w:rsidP="00703D84">
            <w:pPr>
              <w:pStyle w:val="Lerneinheit"/>
              <w:rPr>
                <w:rFonts w:ascii="Times New Roman" w:hAnsi="Times New Roman"/>
                <w:b/>
                <w:sz w:val="20"/>
              </w:rPr>
            </w:pPr>
            <w:r w:rsidRPr="00144AF3">
              <w:rPr>
                <w:rFonts w:ascii="Times New Roman" w:hAnsi="Times New Roman"/>
                <w:b/>
                <w:sz w:val="20"/>
              </w:rPr>
              <w:t>1</w:t>
            </w:r>
            <w:r w:rsidRPr="00144AF3">
              <w:rPr>
                <w:rFonts w:ascii="Times New Roman" w:hAnsi="Times New Roman"/>
                <w:b/>
                <w:sz w:val="20"/>
              </w:rPr>
              <w:tab/>
            </w:r>
            <w:r w:rsidRPr="00144AF3">
              <w:rPr>
                <w:rFonts w:ascii="Times New Roman" w:hAnsi="Times New Roman"/>
                <w:sz w:val="20"/>
              </w:rPr>
              <w:t>Der Satz des Thales</w:t>
            </w:r>
          </w:p>
        </w:tc>
        <w:tc>
          <w:tcPr>
            <w:tcW w:w="3969" w:type="dxa"/>
            <w:vMerge w:val="restart"/>
          </w:tcPr>
          <w:p w:rsidR="00144AF3" w:rsidRPr="00144AF3" w:rsidRDefault="00144AF3" w:rsidP="00703D84">
            <w:pPr>
              <w:pStyle w:val="Inhalte"/>
              <w:rPr>
                <w:rFonts w:ascii="Times New Roman" w:hAnsi="Times New Roman"/>
                <w:b/>
                <w:sz w:val="20"/>
              </w:rPr>
            </w:pPr>
            <w:r w:rsidRPr="00144AF3">
              <w:rPr>
                <w:rFonts w:ascii="Times New Roman" w:hAnsi="Times New Roman"/>
                <w:b/>
                <w:sz w:val="20"/>
              </w:rPr>
              <w:t>Geometrie</w:t>
            </w:r>
          </w:p>
          <w:p w:rsidR="00144AF3" w:rsidRPr="00144AF3" w:rsidRDefault="00144AF3" w:rsidP="00703D84">
            <w:pPr>
              <w:pStyle w:val="Inhalte"/>
              <w:rPr>
                <w:rFonts w:ascii="Times New Roman" w:hAnsi="Times New Roman"/>
                <w:sz w:val="20"/>
              </w:rPr>
            </w:pPr>
            <w:r w:rsidRPr="00144AF3">
              <w:rPr>
                <w:rFonts w:ascii="Times New Roman" w:hAnsi="Times New Roman"/>
                <w:sz w:val="20"/>
              </w:rPr>
              <w:t>(2)</w:t>
            </w:r>
            <w:r w:rsidRPr="00144AF3">
              <w:rPr>
                <w:rFonts w:ascii="Times New Roman" w:hAnsi="Times New Roman"/>
                <w:sz w:val="20"/>
              </w:rPr>
              <w:tab/>
              <w:t xml:space="preserve">begründen die Beweisführung (…) zum Satz des Thales (Pro-10, Arg-8) </w:t>
            </w:r>
          </w:p>
          <w:p w:rsidR="00144AF3" w:rsidRPr="00144AF3" w:rsidRDefault="00144AF3" w:rsidP="00703D84">
            <w:pPr>
              <w:pStyle w:val="Inhalte"/>
              <w:rPr>
                <w:rFonts w:ascii="Times New Roman" w:hAnsi="Times New Roman"/>
                <w:sz w:val="20"/>
              </w:rPr>
            </w:pPr>
            <w:r w:rsidRPr="00144AF3">
              <w:rPr>
                <w:rFonts w:ascii="Times New Roman" w:hAnsi="Times New Roman"/>
                <w:sz w:val="20"/>
              </w:rPr>
              <w:t>(3)</w:t>
            </w:r>
            <w:r w:rsidRPr="00144AF3">
              <w:rPr>
                <w:rFonts w:ascii="Times New Roman" w:hAnsi="Times New Roman"/>
                <w:sz w:val="20"/>
              </w:rPr>
              <w:tab/>
              <w:t xml:space="preserve">führen Konstruktionen mit Zirkel und Lineal durch und nutzen Konstruktionen zur Beantwortung von Fragestellungen </w:t>
            </w:r>
            <w:r w:rsidRPr="00144AF3">
              <w:rPr>
                <w:rFonts w:ascii="Times New Roman" w:hAnsi="Times New Roman"/>
                <w:sz w:val="20"/>
              </w:rPr>
              <w:br/>
              <w:t>(Ope-9, Pro-6, Pro-7)</w:t>
            </w:r>
          </w:p>
          <w:p w:rsidR="00144AF3" w:rsidRPr="00144AF3" w:rsidRDefault="00144AF3" w:rsidP="00703D84">
            <w:pPr>
              <w:pStyle w:val="Inhalte"/>
              <w:rPr>
                <w:rFonts w:ascii="Times New Roman" w:hAnsi="Times New Roman"/>
                <w:sz w:val="20"/>
              </w:rPr>
            </w:pPr>
            <w:r w:rsidRPr="00144AF3">
              <w:rPr>
                <w:rFonts w:ascii="Times New Roman" w:hAnsi="Times New Roman"/>
                <w:sz w:val="20"/>
              </w:rPr>
              <w:t>(6)</w:t>
            </w:r>
            <w:r w:rsidRPr="00144AF3">
              <w:rPr>
                <w:rFonts w:ascii="Times New Roman" w:hAnsi="Times New Roman"/>
                <w:sz w:val="20"/>
              </w:rPr>
              <w:tab/>
              <w:t xml:space="preserve">erkunden geometrische Zusammenhänge (Ortslinien von Schnittpunkten, Abhängigkeit des Flächeninhalts von Seitenlängen) mithilfe dynamischer Geometriesoftware </w:t>
            </w:r>
            <w:r w:rsidRPr="00144AF3">
              <w:rPr>
                <w:rFonts w:ascii="Times New Roman" w:hAnsi="Times New Roman"/>
                <w:sz w:val="20"/>
              </w:rPr>
              <w:br/>
              <w:t>(Ope-13, Pro-5, Pro-6)</w:t>
            </w:r>
          </w:p>
          <w:p w:rsidR="00144AF3" w:rsidRPr="00144AF3" w:rsidRDefault="00144AF3" w:rsidP="00703D84">
            <w:pPr>
              <w:pStyle w:val="Inhalte"/>
              <w:rPr>
                <w:rFonts w:ascii="Times New Roman" w:hAnsi="Times New Roman"/>
                <w:sz w:val="20"/>
              </w:rPr>
            </w:pPr>
            <w:r w:rsidRPr="00144AF3">
              <w:rPr>
                <w:rFonts w:ascii="Times New Roman" w:hAnsi="Times New Roman"/>
                <w:sz w:val="20"/>
              </w:rPr>
              <w:t>(7)</w:t>
            </w:r>
            <w:r w:rsidRPr="00144AF3">
              <w:rPr>
                <w:rFonts w:ascii="Times New Roman" w:hAnsi="Times New Roman"/>
                <w:sz w:val="20"/>
              </w:rPr>
              <w:tab/>
              <w:t xml:space="preserve">lösen geometrische Probleme mithilfe von geometrischen Sätzen </w:t>
            </w:r>
            <w:r w:rsidRPr="00144AF3">
              <w:rPr>
                <w:rFonts w:ascii="Times New Roman" w:hAnsi="Times New Roman"/>
                <w:sz w:val="20"/>
              </w:rPr>
              <w:br/>
              <w:t>(Ope-12, Pro-4, Pro-6, Kom-8)</w:t>
            </w:r>
          </w:p>
          <w:p w:rsidR="00144AF3" w:rsidRPr="00144AF3" w:rsidRDefault="00144AF3" w:rsidP="00703D84">
            <w:pPr>
              <w:pStyle w:val="Inhalte"/>
              <w:rPr>
                <w:rFonts w:ascii="Times New Roman" w:hAnsi="Times New Roman"/>
                <w:sz w:val="20"/>
              </w:rPr>
            </w:pPr>
          </w:p>
        </w:tc>
        <w:tc>
          <w:tcPr>
            <w:tcW w:w="6936" w:type="dxa"/>
            <w:vMerge w:val="restart"/>
          </w:tcPr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>Ope-9</w:t>
            </w: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ab/>
              <w:t>nutzen mathematische Hilfsmittel (Lineal, Geodreieck und Zirkel) zum Messen, genauen Zeichnen und Konstruieren</w:t>
            </w: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>Ope-12</w:t>
            </w: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ab/>
              <w:t>entscheiden situationsangemessen über den Einsatz mathematischer Hilfsmittel und digitaler Mathematikwerkzeuge und wählen diese begründet aus</w:t>
            </w: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>Ope-13</w:t>
            </w: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ab/>
              <w:t>nutzen analoge und digitale Medien und Unterstützung zur Gestaltung mathematischer Prozesse</w:t>
            </w: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>Pro-4</w:t>
            </w: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ab/>
              <w:t>wählen geeignete Begriffe, Zusammenhänge, Verfahren und Werkzeuge zur Problemlösung aus</w:t>
            </w: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>Pro-5</w:t>
            </w: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ab/>
              <w:t>nutzen heuristische Strategien und Prinzipien</w:t>
            </w: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>Pro-6</w:t>
            </w: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ab/>
              <w:t>entwickeln Ideen für mögliche Lösungswege, planen Vorgehensweisen zur Lösung eines Problems und führen Lösungspläne zielgerichtet aus</w:t>
            </w: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>Pro-7</w:t>
            </w: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ab/>
              <w:t>überprüfen die Plausibilität von Ergebnissen</w:t>
            </w: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 xml:space="preserve">Pro-10 </w:t>
            </w: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ab/>
              <w:t>benennen zugrundeliegende heuristische Strategien und Prinzipien und übertragen diese begründet auf andere Problemstellungen</w:t>
            </w: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>Arg-8</w:t>
            </w: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ab/>
              <w:t>erläutern vorgegebene Argumentationen und Beweise hinsichtlich ihrer logischen Struktur (Folgerungen/Äquivalenz, Und-/Oder- Verknüpfungen, Negation, All- und Existenzaussagen)</w:t>
            </w:r>
          </w:p>
          <w:p w:rsidR="00144AF3" w:rsidRPr="00144AF3" w:rsidRDefault="00144AF3" w:rsidP="00703D84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44AF3">
              <w:rPr>
                <w:rFonts w:ascii="Times New Roman" w:hAnsi="Times New Roman" w:cs="Times New Roman"/>
                <w:sz w:val="20"/>
                <w:szCs w:val="20"/>
              </w:rPr>
              <w:t xml:space="preserve">Kom-8 </w:t>
            </w:r>
            <w:bookmarkStart w:id="0" w:name="_GoBack"/>
            <w:bookmarkEnd w:id="0"/>
            <w:r w:rsidRPr="00144AF3">
              <w:rPr>
                <w:rFonts w:ascii="Times New Roman" w:hAnsi="Times New Roman" w:cs="Times New Roman"/>
                <w:sz w:val="20"/>
                <w:szCs w:val="20"/>
              </w:rPr>
              <w:t>dokumentieren Arbeitsschritte nachvollziehbar und präsentieren diese</w:t>
            </w:r>
          </w:p>
        </w:tc>
      </w:tr>
      <w:tr w:rsidR="00144AF3" w:rsidRPr="00144AF3" w:rsidTr="00144AF3">
        <w:trPr>
          <w:trHeight w:val="1189"/>
        </w:trPr>
        <w:tc>
          <w:tcPr>
            <w:tcW w:w="3260" w:type="dxa"/>
          </w:tcPr>
          <w:p w:rsidR="00144AF3" w:rsidRPr="00144AF3" w:rsidRDefault="00144AF3" w:rsidP="00703D84">
            <w:pPr>
              <w:pStyle w:val="Lerneinheit"/>
              <w:rPr>
                <w:rFonts w:ascii="Times New Roman" w:hAnsi="Times New Roman"/>
                <w:b/>
                <w:sz w:val="20"/>
              </w:rPr>
            </w:pPr>
            <w:r w:rsidRPr="00144AF3">
              <w:rPr>
                <w:rFonts w:ascii="Times New Roman" w:hAnsi="Times New Roman"/>
                <w:b/>
                <w:sz w:val="20"/>
              </w:rPr>
              <w:t>2</w:t>
            </w:r>
            <w:r w:rsidRPr="00144AF3">
              <w:rPr>
                <w:rFonts w:ascii="Times New Roman" w:hAnsi="Times New Roman"/>
                <w:b/>
                <w:sz w:val="20"/>
              </w:rPr>
              <w:tab/>
            </w:r>
            <w:r w:rsidRPr="00144AF3">
              <w:rPr>
                <w:rFonts w:ascii="Times New Roman" w:hAnsi="Times New Roman"/>
                <w:sz w:val="20"/>
              </w:rPr>
              <w:t>Mittelsenkrechte und Umkreis</w:t>
            </w:r>
          </w:p>
        </w:tc>
        <w:tc>
          <w:tcPr>
            <w:tcW w:w="3969" w:type="dxa"/>
            <w:vMerge/>
          </w:tcPr>
          <w:p w:rsidR="00144AF3" w:rsidRPr="00144AF3" w:rsidRDefault="00144AF3" w:rsidP="00703D84">
            <w:pPr>
              <w:pStyle w:val="ekvTabell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936" w:type="dxa"/>
            <w:vMerge/>
          </w:tcPr>
          <w:p w:rsidR="00144AF3" w:rsidRPr="00144AF3" w:rsidRDefault="00144AF3" w:rsidP="00703D84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144AF3" w:rsidRPr="00144AF3" w:rsidTr="00144AF3">
        <w:trPr>
          <w:trHeight w:val="1188"/>
        </w:trPr>
        <w:tc>
          <w:tcPr>
            <w:tcW w:w="3260" w:type="dxa"/>
          </w:tcPr>
          <w:p w:rsidR="00144AF3" w:rsidRPr="00144AF3" w:rsidRDefault="00144AF3" w:rsidP="00703D84">
            <w:pPr>
              <w:pStyle w:val="Lerneinheit"/>
              <w:rPr>
                <w:rFonts w:ascii="Times New Roman" w:hAnsi="Times New Roman"/>
                <w:b/>
                <w:sz w:val="20"/>
              </w:rPr>
            </w:pPr>
            <w:r w:rsidRPr="00144AF3">
              <w:rPr>
                <w:rFonts w:ascii="Times New Roman" w:hAnsi="Times New Roman"/>
                <w:b/>
                <w:sz w:val="20"/>
              </w:rPr>
              <w:t>3</w:t>
            </w:r>
            <w:r w:rsidRPr="00144AF3">
              <w:rPr>
                <w:rFonts w:ascii="Times New Roman" w:hAnsi="Times New Roman"/>
                <w:b/>
                <w:sz w:val="20"/>
              </w:rPr>
              <w:tab/>
            </w:r>
            <w:r w:rsidRPr="00144AF3">
              <w:rPr>
                <w:rFonts w:ascii="Times New Roman" w:hAnsi="Times New Roman"/>
                <w:sz w:val="20"/>
              </w:rPr>
              <w:t>Winkelhalbierende und Inkreis</w:t>
            </w:r>
          </w:p>
        </w:tc>
        <w:tc>
          <w:tcPr>
            <w:tcW w:w="3969" w:type="dxa"/>
            <w:vMerge/>
          </w:tcPr>
          <w:p w:rsidR="00144AF3" w:rsidRPr="00144AF3" w:rsidRDefault="00144AF3" w:rsidP="00703D84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936" w:type="dxa"/>
            <w:vMerge/>
          </w:tcPr>
          <w:p w:rsidR="00144AF3" w:rsidRPr="00144AF3" w:rsidRDefault="00144AF3" w:rsidP="00703D84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144AF3" w:rsidRPr="00144AF3" w:rsidTr="00144AF3">
        <w:trPr>
          <w:trHeight w:val="1189"/>
        </w:trPr>
        <w:tc>
          <w:tcPr>
            <w:tcW w:w="3260" w:type="dxa"/>
          </w:tcPr>
          <w:p w:rsidR="00144AF3" w:rsidRPr="00144AF3" w:rsidRDefault="00144AF3" w:rsidP="00703D84">
            <w:pPr>
              <w:pStyle w:val="Lerneinheit"/>
              <w:rPr>
                <w:rFonts w:ascii="Times New Roman" w:hAnsi="Times New Roman"/>
                <w:b/>
                <w:sz w:val="20"/>
              </w:rPr>
            </w:pPr>
            <w:r w:rsidRPr="00144AF3">
              <w:rPr>
                <w:rFonts w:ascii="Times New Roman" w:hAnsi="Times New Roman"/>
                <w:b/>
                <w:sz w:val="20"/>
              </w:rPr>
              <w:t>4</w:t>
            </w:r>
            <w:r w:rsidRPr="00144AF3">
              <w:rPr>
                <w:rFonts w:ascii="Times New Roman" w:hAnsi="Times New Roman"/>
                <w:b/>
                <w:sz w:val="20"/>
              </w:rPr>
              <w:tab/>
            </w:r>
            <w:r w:rsidRPr="00144AF3">
              <w:rPr>
                <w:rFonts w:ascii="Times New Roman" w:hAnsi="Times New Roman"/>
                <w:sz w:val="20"/>
              </w:rPr>
              <w:t>Schwerpunkt eines Dreiecks</w:t>
            </w:r>
          </w:p>
        </w:tc>
        <w:tc>
          <w:tcPr>
            <w:tcW w:w="3969" w:type="dxa"/>
            <w:vMerge/>
          </w:tcPr>
          <w:p w:rsidR="00144AF3" w:rsidRPr="00144AF3" w:rsidRDefault="00144AF3" w:rsidP="00703D84">
            <w:pPr>
              <w:pStyle w:val="ekvTabell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936" w:type="dxa"/>
            <w:vMerge/>
          </w:tcPr>
          <w:p w:rsidR="00144AF3" w:rsidRPr="00144AF3" w:rsidRDefault="00144AF3" w:rsidP="00703D84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144AF3" w:rsidRPr="008E38B9" w:rsidRDefault="00144AF3" w:rsidP="008E38B9">
      <w:pPr>
        <w:jc w:val="center"/>
        <w:rPr>
          <w:rFonts w:ascii="Times New Roman" w:hAnsi="Times New Roman"/>
          <w:sz w:val="20"/>
        </w:rPr>
      </w:pPr>
    </w:p>
    <w:sectPr w:rsidR="00144AF3" w:rsidRPr="008E38B9" w:rsidSect="008E38B9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72526"/>
    <w:multiLevelType w:val="hybridMultilevel"/>
    <w:tmpl w:val="8CBA4A92"/>
    <w:lvl w:ilvl="0" w:tplc="1F86AC5C">
      <w:start w:val="1"/>
      <w:numFmt w:val="bullet"/>
      <w:pStyle w:val="ListeinTabelle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8B9"/>
    <w:rsid w:val="00144AF3"/>
    <w:rsid w:val="008B71B7"/>
    <w:rsid w:val="008E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94BA"/>
  <w15:chartTrackingRefBased/>
  <w15:docId w15:val="{6E539F60-12B4-4B00-B188-386C5F20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E38B9"/>
    <w:pPr>
      <w:spacing w:after="0" w:line="200" w:lineRule="atLeast"/>
    </w:pPr>
    <w:rPr>
      <w:rFonts w:ascii="Arial" w:eastAsia="Times New Roman" w:hAnsi="Arial" w:cs="Times New Roman"/>
      <w:sz w:val="1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stenabsatz1">
    <w:name w:val="Listenabsatz1"/>
    <w:basedOn w:val="Standard"/>
    <w:link w:val="Listenabsatz1Zchn"/>
    <w:uiPriority w:val="99"/>
    <w:rsid w:val="008E38B9"/>
    <w:pPr>
      <w:spacing w:line="240" w:lineRule="auto"/>
      <w:ind w:left="720"/>
      <w:jc w:val="both"/>
    </w:pPr>
    <w:rPr>
      <w:rFonts w:cs="Arial"/>
      <w:sz w:val="24"/>
      <w:szCs w:val="24"/>
      <w:lang w:eastAsia="zh-CN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38B9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38B9"/>
    <w:rPr>
      <w:rFonts w:asciiTheme="majorHAnsi" w:eastAsiaTheme="majorEastAsia" w:hAnsiTheme="majorHAnsi" w:cstheme="majorBidi"/>
      <w:sz w:val="24"/>
      <w:szCs w:val="24"/>
      <w:lang w:eastAsia="de-DE"/>
    </w:rPr>
  </w:style>
  <w:style w:type="paragraph" w:customStyle="1" w:styleId="ListeinTabelle">
    <w:name w:val="Liste in Tabelle"/>
    <w:basedOn w:val="Listenabsatz1"/>
    <w:link w:val="ListeinTabelleZchn"/>
    <w:qFormat/>
    <w:rsid w:val="008E38B9"/>
    <w:pPr>
      <w:numPr>
        <w:numId w:val="1"/>
      </w:numPr>
      <w:tabs>
        <w:tab w:val="left" w:pos="426"/>
      </w:tabs>
      <w:ind w:left="426" w:hanging="283"/>
      <w:jc w:val="left"/>
    </w:pPr>
    <w:rPr>
      <w:sz w:val="16"/>
      <w:szCs w:val="16"/>
    </w:rPr>
  </w:style>
  <w:style w:type="character" w:customStyle="1" w:styleId="Listenabsatz1Zchn">
    <w:name w:val="Listenabsatz1 Zchn"/>
    <w:basedOn w:val="Absatz-Standardschriftart"/>
    <w:link w:val="Listenabsatz1"/>
    <w:uiPriority w:val="99"/>
    <w:rsid w:val="008E38B9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ListeinTabelleZchn">
    <w:name w:val="Liste in Tabelle Zchn"/>
    <w:basedOn w:val="Listenabsatz1Zchn"/>
    <w:link w:val="ListeinTabelle"/>
    <w:rsid w:val="008E38B9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Zeitbedarf">
    <w:name w:val="Zeitbedarf"/>
    <w:basedOn w:val="Standard"/>
    <w:link w:val="ZeitbedarfZchn"/>
    <w:qFormat/>
    <w:rsid w:val="008E38B9"/>
    <w:rPr>
      <w:color w:val="FF0000"/>
      <w:sz w:val="16"/>
      <w:szCs w:val="16"/>
    </w:rPr>
  </w:style>
  <w:style w:type="character" w:customStyle="1" w:styleId="ZeitbedarfZchn">
    <w:name w:val="Zeitbedarf Zchn"/>
    <w:basedOn w:val="Absatz-Standardschriftart"/>
    <w:link w:val="Zeitbedarf"/>
    <w:rsid w:val="008E38B9"/>
    <w:rPr>
      <w:rFonts w:ascii="Arial" w:eastAsia="Times New Roman" w:hAnsi="Arial" w:cs="Times New Roman"/>
      <w:color w:val="FF0000"/>
      <w:sz w:val="16"/>
      <w:szCs w:val="16"/>
      <w:lang w:eastAsia="de-DE"/>
    </w:rPr>
  </w:style>
  <w:style w:type="paragraph" w:customStyle="1" w:styleId="ekvtext">
    <w:name w:val="ekv.text"/>
    <w:link w:val="ekvtextZchn"/>
    <w:rsid w:val="008E38B9"/>
    <w:pPr>
      <w:spacing w:after="0" w:line="200" w:lineRule="atLeast"/>
    </w:pPr>
    <w:rPr>
      <w:rFonts w:ascii="Arial" w:eastAsia="Times New Roman" w:hAnsi="Arial" w:cs="Times New Roman"/>
      <w:sz w:val="18"/>
      <w:szCs w:val="20"/>
      <w:lang w:eastAsia="de-DE"/>
    </w:rPr>
  </w:style>
  <w:style w:type="paragraph" w:customStyle="1" w:styleId="ekvTabelleKopf">
    <w:name w:val="ekv.Tabelle.Kopf"/>
    <w:basedOn w:val="Standard"/>
    <w:rsid w:val="008E38B9"/>
    <w:pPr>
      <w:spacing w:before="60" w:after="60"/>
      <w:ind w:left="113" w:right="113"/>
    </w:pPr>
    <w:rPr>
      <w:b/>
    </w:rPr>
  </w:style>
  <w:style w:type="paragraph" w:customStyle="1" w:styleId="ekvTabelle">
    <w:name w:val="ekv.Tabelle"/>
    <w:basedOn w:val="ekvtext"/>
    <w:link w:val="ekvTabelleZchn"/>
    <w:rsid w:val="008E38B9"/>
    <w:pPr>
      <w:spacing w:before="60" w:after="60"/>
      <w:ind w:left="113" w:right="113"/>
    </w:pPr>
    <w:rPr>
      <w:sz w:val="16"/>
    </w:rPr>
  </w:style>
  <w:style w:type="paragraph" w:customStyle="1" w:styleId="Lerneinheit">
    <w:name w:val="Lerneinheit"/>
    <w:basedOn w:val="ekvTabelle"/>
    <w:link w:val="LerneinheitZchn"/>
    <w:qFormat/>
    <w:rsid w:val="008E38B9"/>
    <w:pPr>
      <w:tabs>
        <w:tab w:val="left" w:pos="425"/>
      </w:tabs>
      <w:ind w:left="397" w:hanging="284"/>
    </w:pPr>
  </w:style>
  <w:style w:type="character" w:customStyle="1" w:styleId="ekvtextZchn">
    <w:name w:val="ekv.text Zchn"/>
    <w:basedOn w:val="Absatz-Standardschriftart"/>
    <w:link w:val="ekvtext"/>
    <w:rsid w:val="008E38B9"/>
    <w:rPr>
      <w:rFonts w:ascii="Arial" w:eastAsia="Times New Roman" w:hAnsi="Arial" w:cs="Times New Roman"/>
      <w:sz w:val="18"/>
      <w:szCs w:val="20"/>
      <w:lang w:eastAsia="de-DE"/>
    </w:rPr>
  </w:style>
  <w:style w:type="paragraph" w:customStyle="1" w:styleId="Inhalte">
    <w:name w:val="Inhalte"/>
    <w:basedOn w:val="ekvTabelle"/>
    <w:link w:val="InhalteZchn"/>
    <w:qFormat/>
    <w:rsid w:val="008E38B9"/>
    <w:pPr>
      <w:tabs>
        <w:tab w:val="left" w:pos="1389"/>
      </w:tabs>
      <w:ind w:left="425" w:hanging="368"/>
    </w:pPr>
  </w:style>
  <w:style w:type="character" w:customStyle="1" w:styleId="ekvTabelleZchn">
    <w:name w:val="ekv.Tabelle Zchn"/>
    <w:basedOn w:val="ekvtextZchn"/>
    <w:link w:val="ekvTabelle"/>
    <w:rsid w:val="008E38B9"/>
    <w:rPr>
      <w:rFonts w:ascii="Arial" w:eastAsia="Times New Roman" w:hAnsi="Arial" w:cs="Times New Roman"/>
      <w:sz w:val="16"/>
      <w:szCs w:val="20"/>
      <w:lang w:eastAsia="de-DE"/>
    </w:rPr>
  </w:style>
  <w:style w:type="character" w:customStyle="1" w:styleId="LerneinheitZchn">
    <w:name w:val="Lerneinheit Zchn"/>
    <w:basedOn w:val="ekvTabelleZchn"/>
    <w:link w:val="Lerneinheit"/>
    <w:rsid w:val="008E38B9"/>
    <w:rPr>
      <w:rFonts w:ascii="Arial" w:eastAsia="Times New Roman" w:hAnsi="Arial" w:cs="Times New Roman"/>
      <w:sz w:val="16"/>
      <w:szCs w:val="20"/>
      <w:lang w:eastAsia="de-DE"/>
    </w:rPr>
  </w:style>
  <w:style w:type="paragraph" w:customStyle="1" w:styleId="prozessK">
    <w:name w:val="prozessK"/>
    <w:basedOn w:val="ListeinTabelle"/>
    <w:link w:val="prozessKZchn"/>
    <w:qFormat/>
    <w:rsid w:val="008E38B9"/>
    <w:pPr>
      <w:numPr>
        <w:numId w:val="0"/>
      </w:numPr>
      <w:tabs>
        <w:tab w:val="clear" w:pos="426"/>
        <w:tab w:val="left" w:pos="710"/>
      </w:tabs>
      <w:ind w:left="710" w:hanging="567"/>
    </w:pPr>
  </w:style>
  <w:style w:type="character" w:customStyle="1" w:styleId="InhalteZchn">
    <w:name w:val="Inhalte Zchn"/>
    <w:basedOn w:val="ekvTabelleZchn"/>
    <w:link w:val="Inhalte"/>
    <w:rsid w:val="008E38B9"/>
    <w:rPr>
      <w:rFonts w:ascii="Arial" w:eastAsia="Times New Roman" w:hAnsi="Arial" w:cs="Times New Roman"/>
      <w:sz w:val="16"/>
      <w:szCs w:val="20"/>
      <w:lang w:eastAsia="de-DE"/>
    </w:rPr>
  </w:style>
  <w:style w:type="character" w:customStyle="1" w:styleId="prozessKZchn">
    <w:name w:val="prozessK Zchn"/>
    <w:basedOn w:val="ListeinTabelleZchn"/>
    <w:link w:val="prozessK"/>
    <w:rsid w:val="008E38B9"/>
    <w:rPr>
      <w:rFonts w:ascii="Arial" w:eastAsia="Times New Roman" w:hAnsi="Arial" w:cs="Arial"/>
      <w:sz w:val="16"/>
      <w:szCs w:val="16"/>
      <w:lang w:eastAsia="zh-CN"/>
    </w:rPr>
  </w:style>
  <w:style w:type="character" w:styleId="IntensiveHervorhebung">
    <w:name w:val="Intense Emphasis"/>
    <w:basedOn w:val="Absatz-Standardschriftart"/>
    <w:uiPriority w:val="21"/>
    <w:rsid w:val="008E38B9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1974</Words>
  <Characters>12443</Characters>
  <Application>Microsoft Office Word</Application>
  <DocSecurity>0</DocSecurity>
  <Lines>103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 Rott</dc:creator>
  <cp:keywords/>
  <dc:description/>
  <cp:lastModifiedBy>F. Rott</cp:lastModifiedBy>
  <cp:revision>2</cp:revision>
  <dcterms:created xsi:type="dcterms:W3CDTF">2021-08-17T08:37:00Z</dcterms:created>
  <dcterms:modified xsi:type="dcterms:W3CDTF">2021-11-17T12:05:00Z</dcterms:modified>
</cp:coreProperties>
</file>