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170" w:type="dxa"/>
        </w:tblCellMar>
        <w:tblLook w:val="04A0" w:firstRow="1" w:lastRow="0" w:firstColumn="1" w:lastColumn="0" w:noHBand="0" w:noVBand="1"/>
      </w:tblPr>
      <w:tblGrid>
        <w:gridCol w:w="2940"/>
        <w:gridCol w:w="11630"/>
      </w:tblGrid>
      <w:tr w:rsidR="00BC393C" w:rsidRPr="008A6F66" w14:paraId="1A83E7CE" w14:textId="77777777" w:rsidTr="00F35A5C">
        <w:tc>
          <w:tcPr>
            <w:tcW w:w="2943" w:type="dxa"/>
          </w:tcPr>
          <w:p w14:paraId="5282A948" w14:textId="77777777" w:rsidR="00CC0530" w:rsidRDefault="00BC393C" w:rsidP="00B36078">
            <w:pPr>
              <w:jc w:val="center"/>
            </w:pPr>
            <w:r>
              <w:fldChar w:fldCharType="begin"/>
            </w:r>
            <w:r>
              <w:instrText xml:space="preserve"> INCLUDEPICTURE "https://assets.klett.de/assets/a3495f4/Cover_521051_2469_800.jpg"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6B1B506D" wp14:editId="45AE8B6F">
                  <wp:extent cx="1561917" cy="2080036"/>
                  <wp:effectExtent l="0" t="0" r="635" b="3175"/>
                  <wp:docPr id="700147609" name="Grafik 3" descr="Cov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ov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2524" cy="2134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</w:p>
          <w:p w14:paraId="1689EF57" w14:textId="7BC4E2D6" w:rsidR="00B36078" w:rsidRPr="00B36078" w:rsidRDefault="00B36078" w:rsidP="00B36078">
            <w:pPr>
              <w:jc w:val="center"/>
            </w:pPr>
          </w:p>
        </w:tc>
        <w:tc>
          <w:tcPr>
            <w:tcW w:w="11767" w:type="dxa"/>
          </w:tcPr>
          <w:p w14:paraId="44AF9999" w14:textId="71185FA3" w:rsidR="00175158" w:rsidRPr="008A6F66" w:rsidRDefault="00175158" w:rsidP="00175158">
            <w:pPr>
              <w:pStyle w:val="stoffdeckblatttitel"/>
              <w:rPr>
                <w:b/>
              </w:rPr>
            </w:pPr>
            <w:proofErr w:type="spellStart"/>
            <w:r w:rsidRPr="008A6F66">
              <w:rPr>
                <w:b/>
              </w:rPr>
              <w:t>Découvertes</w:t>
            </w:r>
            <w:proofErr w:type="spellEnd"/>
            <w:r w:rsidR="00457366">
              <w:rPr>
                <w:b/>
              </w:rPr>
              <w:t xml:space="preserve"> </w:t>
            </w:r>
            <w:r w:rsidR="00BC393C">
              <w:rPr>
                <w:b/>
              </w:rPr>
              <w:t>Oberstufe</w:t>
            </w:r>
            <w:r w:rsidRPr="008A6F66">
              <w:rPr>
                <w:b/>
              </w:rPr>
              <w:t xml:space="preserve"> ab 202</w:t>
            </w:r>
            <w:r w:rsidR="00BC393C">
              <w:rPr>
                <w:b/>
              </w:rPr>
              <w:t>4</w:t>
            </w:r>
          </w:p>
          <w:p w14:paraId="6BF74997" w14:textId="22C13746" w:rsidR="00262716" w:rsidRPr="008A6F66" w:rsidRDefault="00262716" w:rsidP="00262716">
            <w:pPr>
              <w:pStyle w:val="stoffdeckblatttitel"/>
              <w:spacing w:line="276" w:lineRule="auto"/>
              <w:rPr>
                <w:b/>
              </w:rPr>
            </w:pPr>
            <w:r w:rsidRPr="008A6F66">
              <w:t>Stoffverteilungsplan Kernlehrplan 20</w:t>
            </w:r>
            <w:r w:rsidR="00457366">
              <w:t>23</w:t>
            </w:r>
            <w:r w:rsidRPr="008A6F66">
              <w:t xml:space="preserve"> </w:t>
            </w:r>
            <w:r w:rsidRPr="008A6F66">
              <w:rPr>
                <w:b/>
              </w:rPr>
              <w:t>Französisch</w:t>
            </w:r>
          </w:p>
          <w:p w14:paraId="08CF1368" w14:textId="5B973039" w:rsidR="00262716" w:rsidRPr="008A6F66" w:rsidRDefault="00262716" w:rsidP="00262716">
            <w:pPr>
              <w:pStyle w:val="stoffdeckblatttitel"/>
              <w:spacing w:line="276" w:lineRule="auto"/>
              <w:rPr>
                <w:b/>
              </w:rPr>
            </w:pPr>
            <w:r w:rsidRPr="008A6F66">
              <w:t>für das Gymnasium</w:t>
            </w:r>
            <w:r w:rsidR="0011073A">
              <w:t xml:space="preserve"> / Gesamtschule</w:t>
            </w:r>
            <w:r w:rsidRPr="008A6F66">
              <w:t xml:space="preserve"> in Nordrhein-Westfalen</w:t>
            </w:r>
          </w:p>
          <w:p w14:paraId="396B43E9" w14:textId="77777777" w:rsidR="00BC393C" w:rsidRDefault="00BC393C" w:rsidP="00262716">
            <w:pPr>
              <w:pStyle w:val="stoffdeckblatttitel"/>
              <w:spacing w:line="276" w:lineRule="auto"/>
            </w:pPr>
            <w:r>
              <w:t>Qualifikationsphase I und II</w:t>
            </w:r>
            <w:r w:rsidR="0011073A">
              <w:t xml:space="preserve"> / Klasse 1</w:t>
            </w:r>
            <w:r>
              <w:t>2 und 13</w:t>
            </w:r>
            <w:r w:rsidR="0011073A">
              <w:t xml:space="preserve"> (G9)</w:t>
            </w:r>
            <w:r w:rsidR="00F575DF">
              <w:t xml:space="preserve"> </w:t>
            </w:r>
          </w:p>
          <w:p w14:paraId="4AFEBFC5" w14:textId="2C12313E" w:rsidR="00BC393C" w:rsidRPr="008A6F66" w:rsidRDefault="00262716" w:rsidP="00262716">
            <w:pPr>
              <w:pStyle w:val="stoffdeckblatttitel"/>
              <w:spacing w:line="276" w:lineRule="auto"/>
            </w:pPr>
            <w:r w:rsidRPr="008A6F66">
              <w:t>(</w:t>
            </w:r>
            <w:r w:rsidR="00BC393C">
              <w:t xml:space="preserve">GK: </w:t>
            </w:r>
            <w:r w:rsidR="00BC4895">
              <w:t>3</w:t>
            </w:r>
            <w:r w:rsidRPr="008A6F66">
              <w:t xml:space="preserve"> Wochenstunden</w:t>
            </w:r>
            <w:r w:rsidR="00BC393C">
              <w:t xml:space="preserve"> / </w:t>
            </w:r>
            <w:r w:rsidR="00EF03E6" w:rsidRPr="00657802">
              <w:rPr>
                <w:shd w:val="clear" w:color="auto" w:fill="BFBFBF" w:themeFill="background1" w:themeFillShade="BF"/>
              </w:rPr>
              <w:t>LK:</w:t>
            </w:r>
            <w:r w:rsidR="00EF03E6">
              <w:t xml:space="preserve"> </w:t>
            </w:r>
            <w:r w:rsidR="00BC393C">
              <w:t>5 Wochenstunden</w:t>
            </w:r>
            <w:r w:rsidRPr="008A6F66">
              <w:t>)</w:t>
            </w:r>
          </w:p>
          <w:p w14:paraId="1D4C429F" w14:textId="77777777" w:rsidR="00262716" w:rsidRPr="008A6F66" w:rsidRDefault="00262716" w:rsidP="00262716">
            <w:pPr>
              <w:pStyle w:val="Hinweise"/>
              <w:spacing w:line="276" w:lineRule="auto"/>
              <w:rPr>
                <w:color w:val="auto"/>
                <w:sz w:val="28"/>
                <w:szCs w:val="28"/>
              </w:rPr>
            </w:pPr>
            <w:r w:rsidRPr="008A6F66">
              <w:rPr>
                <w:color w:val="auto"/>
                <w:sz w:val="28"/>
                <w:szCs w:val="28"/>
              </w:rPr>
              <w:t xml:space="preserve">David M. </w:t>
            </w:r>
            <w:proofErr w:type="spellStart"/>
            <w:r w:rsidRPr="008A6F66">
              <w:rPr>
                <w:color w:val="auto"/>
                <w:sz w:val="28"/>
                <w:szCs w:val="28"/>
              </w:rPr>
              <w:t>Wysk</w:t>
            </w:r>
            <w:proofErr w:type="spellEnd"/>
            <w:r w:rsidRPr="008A6F66">
              <w:rPr>
                <w:color w:val="auto"/>
                <w:sz w:val="28"/>
                <w:szCs w:val="28"/>
              </w:rPr>
              <w:t xml:space="preserve"> (Düren)</w:t>
            </w:r>
          </w:p>
          <w:p w14:paraId="0FB7D570" w14:textId="39BD5FFB" w:rsidR="00175158" w:rsidRPr="008A6F66" w:rsidRDefault="00175158" w:rsidP="00F05753">
            <w:pPr>
              <w:pStyle w:val="Hinweise"/>
              <w:spacing w:line="276" w:lineRule="auto"/>
              <w:rPr>
                <w:lang w:eastAsia="de-DE"/>
              </w:rPr>
            </w:pPr>
          </w:p>
        </w:tc>
      </w:tr>
    </w:tbl>
    <w:p w14:paraId="215B9FA5" w14:textId="53083DAE" w:rsidR="00D215C7" w:rsidRPr="00D215C7" w:rsidRDefault="00E645CE" w:rsidP="00D215C7">
      <w:pPr>
        <w:pStyle w:val="stoffdeckblatttitel"/>
      </w:pPr>
      <w:r w:rsidRPr="008A6F66">
        <w:br w:type="page"/>
      </w:r>
    </w:p>
    <w:tbl>
      <w:tblPr>
        <w:tblStyle w:val="Tabellenraster1"/>
        <w:tblW w:w="14596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99"/>
        <w:gridCol w:w="547"/>
        <w:gridCol w:w="2126"/>
        <w:gridCol w:w="993"/>
        <w:gridCol w:w="3819"/>
        <w:gridCol w:w="5812"/>
      </w:tblGrid>
      <w:tr w:rsidR="00A86E84" w:rsidRPr="008A6F66" w14:paraId="52FDC06F" w14:textId="77777777" w:rsidTr="00A86E84">
        <w:trPr>
          <w:tblHeader/>
        </w:trPr>
        <w:tc>
          <w:tcPr>
            <w:tcW w:w="1299" w:type="dxa"/>
            <w:shd w:val="clear" w:color="auto" w:fill="F2F2F2" w:themeFill="background1" w:themeFillShade="F2"/>
          </w:tcPr>
          <w:p w14:paraId="757BDA36" w14:textId="77777777" w:rsidR="00A86E84" w:rsidRPr="008A6F66" w:rsidRDefault="00A86E84" w:rsidP="00CF5BE6">
            <w:pPr>
              <w:pStyle w:val="stofftabellekopf"/>
              <w:spacing w:line="220" w:lineRule="exact"/>
              <w:ind w:left="145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lastRenderedPageBreak/>
              <w:t>Unterrichts-woche</w:t>
            </w:r>
          </w:p>
        </w:tc>
        <w:tc>
          <w:tcPr>
            <w:tcW w:w="547" w:type="dxa"/>
            <w:shd w:val="clear" w:color="auto" w:fill="F2F2F2" w:themeFill="background1" w:themeFillShade="F2"/>
          </w:tcPr>
          <w:p w14:paraId="2B6F3A63" w14:textId="77777777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>Std.</w:t>
            </w:r>
          </w:p>
        </w:tc>
        <w:tc>
          <w:tcPr>
            <w:tcW w:w="2126" w:type="dxa"/>
            <w:shd w:val="clear" w:color="auto" w:fill="F2F2F2" w:themeFill="background1" w:themeFillShade="F2"/>
          </w:tcPr>
          <w:p w14:paraId="651FB537" w14:textId="77777777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 xml:space="preserve">Thema im Schülerbuch </w:t>
            </w:r>
          </w:p>
        </w:tc>
        <w:tc>
          <w:tcPr>
            <w:tcW w:w="993" w:type="dxa"/>
            <w:shd w:val="clear" w:color="auto" w:fill="F2F2F2" w:themeFill="background1" w:themeFillShade="F2"/>
          </w:tcPr>
          <w:p w14:paraId="0C77E33D" w14:textId="77777777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>Seite</w:t>
            </w:r>
          </w:p>
        </w:tc>
        <w:tc>
          <w:tcPr>
            <w:tcW w:w="3819" w:type="dxa"/>
            <w:shd w:val="clear" w:color="auto" w:fill="F2F2F2" w:themeFill="background1" w:themeFillShade="F2"/>
          </w:tcPr>
          <w:p w14:paraId="6E554FFB" w14:textId="4C561363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>Inhalte</w:t>
            </w:r>
            <w:r w:rsidR="008E01C7" w:rsidRPr="008A6F66">
              <w:rPr>
                <w:rFonts w:ascii="Times New Roman" w:hAnsi="Times New Roman"/>
                <w:sz w:val="18"/>
                <w:szCs w:val="18"/>
              </w:rPr>
              <w:t xml:space="preserve"> / Inhaltsfelder</w:t>
            </w:r>
          </w:p>
        </w:tc>
        <w:tc>
          <w:tcPr>
            <w:tcW w:w="5812" w:type="dxa"/>
            <w:shd w:val="clear" w:color="auto" w:fill="F2F2F2" w:themeFill="background1" w:themeFillShade="F2"/>
          </w:tcPr>
          <w:p w14:paraId="59EA528F" w14:textId="10A40A9D" w:rsidR="00A86E84" w:rsidRPr="008A6F66" w:rsidRDefault="00A86E84" w:rsidP="00CF5BE6">
            <w:pPr>
              <w:pStyle w:val="stofftabellekopf"/>
              <w:spacing w:line="220" w:lineRule="exact"/>
              <w:rPr>
                <w:rFonts w:ascii="Times New Roman" w:hAnsi="Times New Roman"/>
                <w:sz w:val="18"/>
                <w:szCs w:val="18"/>
              </w:rPr>
            </w:pPr>
            <w:r w:rsidRPr="008A6F66">
              <w:rPr>
                <w:rFonts w:ascii="Times New Roman" w:hAnsi="Times New Roman"/>
                <w:sz w:val="18"/>
                <w:szCs w:val="18"/>
              </w:rPr>
              <w:t xml:space="preserve">Kompetenzen und Fertigkeiten </w:t>
            </w:r>
          </w:p>
        </w:tc>
      </w:tr>
      <w:tr w:rsidR="00A86E84" w:rsidRPr="008A6F66" w14:paraId="06EBBB84" w14:textId="77777777" w:rsidTr="00A86E84">
        <w:trPr>
          <w:trHeight w:hRule="exact" w:val="113"/>
          <w:tblHeader/>
        </w:trPr>
        <w:tc>
          <w:tcPr>
            <w:tcW w:w="1299" w:type="dxa"/>
          </w:tcPr>
          <w:p w14:paraId="6BCC3B69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47" w:type="dxa"/>
          </w:tcPr>
          <w:p w14:paraId="15102A3A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126" w:type="dxa"/>
          </w:tcPr>
          <w:p w14:paraId="2830A8F2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93" w:type="dxa"/>
          </w:tcPr>
          <w:p w14:paraId="6DCE1664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19" w:type="dxa"/>
          </w:tcPr>
          <w:p w14:paraId="163DE94D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812" w:type="dxa"/>
          </w:tcPr>
          <w:p w14:paraId="602BE2E5" w14:textId="77777777" w:rsidR="00A86E84" w:rsidRPr="008A6F66" w:rsidRDefault="00A86E84" w:rsidP="00CF5BE6">
            <w:pPr>
              <w:pStyle w:val="stofftabelletex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6E84" w:rsidRPr="008A6F66" w14:paraId="7B7FD5EC" w14:textId="77777777" w:rsidTr="00A86E84">
        <w:tc>
          <w:tcPr>
            <w:tcW w:w="1299" w:type="dxa"/>
          </w:tcPr>
          <w:p w14:paraId="6D23DCCB" w14:textId="2DFF4306" w:rsidR="00A86E84" w:rsidRPr="008A6F66" w:rsidRDefault="00657802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1-5</w:t>
            </w:r>
          </w:p>
        </w:tc>
        <w:tc>
          <w:tcPr>
            <w:tcW w:w="547" w:type="dxa"/>
          </w:tcPr>
          <w:p w14:paraId="54C04469" w14:textId="77777777" w:rsidR="00A86E84" w:rsidRDefault="00657802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13DA5B53" w14:textId="6CF00DCD" w:rsidR="00657802" w:rsidRPr="008A6F66" w:rsidRDefault="00657802" w:rsidP="00CF5BE6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</w:tcPr>
          <w:p w14:paraId="3AEE3121" w14:textId="2A3ED574" w:rsidR="00A86E84" w:rsidRPr="00751B10" w:rsidRDefault="00737462" w:rsidP="002F2517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Partie/Thème</w:t>
            </w:r>
            <w:r w:rsidR="00A86E84" w:rsidRPr="00751B10">
              <w:rPr>
                <w:b/>
                <w:lang w:val="fr-FR"/>
              </w:rPr>
              <w:t xml:space="preserve"> </w:t>
            </w:r>
            <w:proofErr w:type="gramStart"/>
            <w:r w:rsidR="00A86E84" w:rsidRPr="00751B10">
              <w:rPr>
                <w:b/>
                <w:lang w:val="fr-FR"/>
              </w:rPr>
              <w:t>1:</w:t>
            </w:r>
            <w:proofErr w:type="gramEnd"/>
            <w:r w:rsidR="00A86E84" w:rsidRPr="00751B10">
              <w:rPr>
                <w:b/>
                <w:lang w:val="fr-FR"/>
              </w:rPr>
              <w:t xml:space="preserve"> </w:t>
            </w:r>
            <w:r w:rsidRPr="00751B10">
              <w:rPr>
                <w:b/>
                <w:lang w:val="fr-FR"/>
              </w:rPr>
              <w:t xml:space="preserve">Modes de vie en transformation </w:t>
            </w:r>
          </w:p>
        </w:tc>
        <w:tc>
          <w:tcPr>
            <w:tcW w:w="993" w:type="dxa"/>
          </w:tcPr>
          <w:p w14:paraId="5EDF9EBF" w14:textId="675D281A" w:rsidR="00A86E84" w:rsidRPr="008A6F66" w:rsidRDefault="00A86E84" w:rsidP="00CF5BE6">
            <w:pPr>
              <w:pStyle w:val="stofftabelletext"/>
            </w:pPr>
            <w:r w:rsidRPr="008A6F66">
              <w:rPr>
                <w:b/>
              </w:rPr>
              <w:t>1</w:t>
            </w:r>
            <w:r w:rsidR="00737462">
              <w:rPr>
                <w:b/>
              </w:rPr>
              <w:t>4</w:t>
            </w:r>
            <w:r w:rsidRPr="008A6F66">
              <w:rPr>
                <w:b/>
              </w:rPr>
              <w:t>–</w:t>
            </w:r>
            <w:r w:rsidR="00E353CD">
              <w:rPr>
                <w:b/>
              </w:rPr>
              <w:t>3</w:t>
            </w:r>
            <w:r w:rsidR="00737462">
              <w:rPr>
                <w:b/>
              </w:rPr>
              <w:t>7</w:t>
            </w:r>
          </w:p>
        </w:tc>
        <w:tc>
          <w:tcPr>
            <w:tcW w:w="3819" w:type="dxa"/>
          </w:tcPr>
          <w:p w14:paraId="2AE2C5A3" w14:textId="371806C6" w:rsidR="00F82C59" w:rsidRPr="00F82C59" w:rsidRDefault="005864EF" w:rsidP="00F82C59">
            <w:pPr>
              <w:pStyle w:val="stofftabelletext"/>
            </w:pPr>
            <w:r>
              <w:t>Unterschiedliche Formen des (Zusammen-) Lebens</w:t>
            </w:r>
            <w:r w:rsidR="004A0E9F" w:rsidRPr="008A6F66">
              <w:t xml:space="preserve"> │</w:t>
            </w:r>
            <w:r>
              <w:t>menschliche Beziehungen</w:t>
            </w:r>
            <w:r w:rsidR="004A0E9F" w:rsidRPr="008A6F66">
              <w:t xml:space="preserve">│ </w:t>
            </w:r>
            <w:r>
              <w:t>Sehnsüchte und Lebensentwürfe</w:t>
            </w:r>
            <w:r w:rsidR="004A0E9F" w:rsidRPr="008A6F66">
              <w:t>│</w:t>
            </w:r>
            <w:r w:rsidR="0026749C" w:rsidRPr="008A6F66">
              <w:t xml:space="preserve"> </w:t>
            </w:r>
            <w:r>
              <w:t xml:space="preserve">Möglichkeiten des gesellschaftlichen Engagements (sozial, politisch, </w:t>
            </w:r>
            <w:proofErr w:type="gramStart"/>
            <w:r>
              <w:t>ökologisch</w:t>
            </w:r>
            <w:r w:rsidR="00986DFC">
              <w:t>,…</w:t>
            </w:r>
            <w:proofErr w:type="gramEnd"/>
            <w:r w:rsidR="00986DFC">
              <w:t>)</w:t>
            </w:r>
          </w:p>
          <w:p w14:paraId="2EA2990F" w14:textId="77777777" w:rsidR="004A0E9F" w:rsidRPr="008A6F66" w:rsidRDefault="004A0E9F" w:rsidP="00CF5BE6">
            <w:pPr>
              <w:pStyle w:val="stofftabelletext"/>
            </w:pPr>
          </w:p>
          <w:p w14:paraId="118B1A9F" w14:textId="0C0E95E3" w:rsidR="004A0E9F" w:rsidRPr="00751B10" w:rsidRDefault="004A0E9F" w:rsidP="00CF5BE6">
            <w:pPr>
              <w:pStyle w:val="stofftabelletext"/>
              <w:rPr>
                <w:i/>
                <w:iCs/>
                <w:lang w:val="fr-FR"/>
              </w:rPr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</w:t>
            </w:r>
            <w:r w:rsidR="00986DFC" w:rsidRPr="00751B10">
              <w:rPr>
                <w:i/>
                <w:iCs/>
                <w:lang w:val="fr-FR"/>
              </w:rPr>
              <w:t>les relations humaines</w:t>
            </w:r>
            <w:r w:rsidR="00CF6FAD">
              <w:rPr>
                <w:i/>
                <w:iCs/>
                <w:lang w:val="fr-FR"/>
              </w:rPr>
              <w:t xml:space="preserve"> </w:t>
            </w:r>
            <w:r w:rsidR="00986436" w:rsidRPr="00751B10">
              <w:rPr>
                <w:lang w:val="fr-FR"/>
              </w:rPr>
              <w:t>│</w:t>
            </w:r>
            <w:r w:rsidR="00CF6FAD">
              <w:rPr>
                <w:lang w:val="fr-FR"/>
              </w:rPr>
              <w:t xml:space="preserve"> </w:t>
            </w:r>
            <w:r w:rsidR="00986DFC" w:rsidRPr="00751B10">
              <w:rPr>
                <w:i/>
                <w:iCs/>
                <w:lang w:val="fr-FR"/>
              </w:rPr>
              <w:t xml:space="preserve">la quête de soi </w:t>
            </w:r>
            <w:r w:rsidR="00ED4615" w:rsidRPr="00751B10">
              <w:rPr>
                <w:lang w:val="fr-FR"/>
              </w:rPr>
              <w:t>│</w:t>
            </w:r>
            <w:r w:rsidR="00986DFC" w:rsidRPr="00751B10">
              <w:rPr>
                <w:lang w:val="fr-FR"/>
              </w:rPr>
              <w:t xml:space="preserve"> </w:t>
            </w:r>
            <w:r w:rsidR="00986DFC" w:rsidRPr="00751B10">
              <w:rPr>
                <w:i/>
                <w:iCs/>
                <w:lang w:val="fr-FR"/>
              </w:rPr>
              <w:t xml:space="preserve">s’engager </w:t>
            </w:r>
          </w:p>
          <w:p w14:paraId="43219B92" w14:textId="77777777" w:rsidR="004A0E9F" w:rsidRDefault="004A0E9F" w:rsidP="00CF5BE6">
            <w:pPr>
              <w:pStyle w:val="stofftabelletext"/>
            </w:pPr>
          </w:p>
          <w:p w14:paraId="4673E681" w14:textId="28C22D50" w:rsidR="00F82C59" w:rsidRPr="00751B10" w:rsidRDefault="00F82C59" w:rsidP="00CF5BE6">
            <w:pPr>
              <w:pStyle w:val="stofftabelletext"/>
              <w:rPr>
                <w:lang w:val="fr-FR"/>
              </w:rPr>
            </w:pPr>
            <w:r w:rsidRPr="00F82C59">
              <w:rPr>
                <w:u w:val="single"/>
              </w:rPr>
              <w:t>Strategie</w:t>
            </w:r>
            <w:r w:rsidR="00986DFC"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="00986DFC" w:rsidRPr="00751B10">
              <w:rPr>
                <w:i/>
                <w:iCs/>
                <w:lang w:val="fr-FR"/>
              </w:rPr>
              <w:t xml:space="preserve">prendre position </w:t>
            </w:r>
            <w:r w:rsidR="00986DFC" w:rsidRPr="00751B10">
              <w:rPr>
                <w:lang w:val="fr-FR"/>
              </w:rPr>
              <w:t xml:space="preserve">│ </w:t>
            </w:r>
            <w:r w:rsidR="00986DFC" w:rsidRPr="00751B10">
              <w:rPr>
                <w:i/>
                <w:iCs/>
                <w:lang w:val="fr-FR"/>
              </w:rPr>
              <w:t>justifier</w:t>
            </w:r>
          </w:p>
          <w:p w14:paraId="220BCA94" w14:textId="77777777" w:rsidR="00F82C59" w:rsidRPr="00F82C59" w:rsidRDefault="00F82C59" w:rsidP="00CF5BE6">
            <w:pPr>
              <w:pStyle w:val="stofftabelletext"/>
              <w:rPr>
                <w:u w:val="single"/>
              </w:rPr>
            </w:pPr>
          </w:p>
          <w:p w14:paraId="47D9E463" w14:textId="7A6C1E30" w:rsidR="002A437C" w:rsidRDefault="00986DFC" w:rsidP="002A437C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="004A0E9F" w:rsidRPr="008A6F66">
              <w:rPr>
                <w:u w:val="single"/>
              </w:rPr>
              <w:t>:</w:t>
            </w:r>
            <w:r w:rsidR="004A0E9F" w:rsidRPr="008A6F66">
              <w:t xml:space="preserve"> </w:t>
            </w:r>
            <w:r>
              <w:t xml:space="preserve">Hörverstehen (Detail- und Globalverstehen) </w:t>
            </w:r>
            <w:r w:rsidRPr="008A6F66">
              <w:t>│</w:t>
            </w:r>
            <w:r>
              <w:t>Leseverstehen + Schreiben</w:t>
            </w:r>
            <w:r w:rsidR="00F2693F">
              <w:t xml:space="preserve"> (Zeitungsartikel)</w:t>
            </w:r>
          </w:p>
          <w:p w14:paraId="71CA9C75" w14:textId="77777777" w:rsidR="002A437C" w:rsidRDefault="002A437C" w:rsidP="002A437C">
            <w:pPr>
              <w:pStyle w:val="stofftabelletext"/>
              <w:rPr>
                <w:szCs w:val="18"/>
              </w:rPr>
            </w:pPr>
          </w:p>
          <w:p w14:paraId="054AECCE" w14:textId="7E97A353" w:rsidR="002B1D79" w:rsidRPr="002B1D79" w:rsidRDefault="00F82C59" w:rsidP="002B1D79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An </w:t>
            </w:r>
            <w:r w:rsidR="00986DFC">
              <w:rPr>
                <w:szCs w:val="18"/>
              </w:rPr>
              <w:t>einer Fernsehdebatte</w:t>
            </w:r>
            <w:r>
              <w:rPr>
                <w:szCs w:val="18"/>
              </w:rPr>
              <w:t xml:space="preserve"> teilnehmen </w:t>
            </w:r>
            <w:r w:rsidR="002B1D79">
              <w:rPr>
                <w:szCs w:val="18"/>
              </w:rPr>
              <w:br/>
            </w:r>
            <w:r w:rsidR="002B1D79">
              <w:rPr>
                <w:szCs w:val="18"/>
              </w:rPr>
              <w:br/>
            </w:r>
            <w:r w:rsidR="00F553FB" w:rsidRPr="002B1D79">
              <w:rPr>
                <w:szCs w:val="18"/>
              </w:rPr>
              <w:t>(</w:t>
            </w:r>
            <w:r w:rsidR="00F553FB" w:rsidRPr="002B1D79">
              <w:rPr>
                <w:szCs w:val="18"/>
                <w:u w:val="single"/>
              </w:rPr>
              <w:t>Inhaltsfelder:</w:t>
            </w:r>
            <w:r w:rsidR="00F553FB" w:rsidRPr="002B1D79">
              <w:rPr>
                <w:b/>
                <w:bCs/>
                <w:szCs w:val="18"/>
              </w:rPr>
              <w:t xml:space="preserve"> </w:t>
            </w:r>
            <w:proofErr w:type="spellStart"/>
            <w:r w:rsidR="00986DFC" w:rsidRPr="007204A8">
              <w:rPr>
                <w:i/>
                <w:iCs/>
              </w:rPr>
              <w:t>Identités</w:t>
            </w:r>
            <w:proofErr w:type="spellEnd"/>
            <w:r w:rsidR="00986DFC" w:rsidRPr="007204A8">
              <w:rPr>
                <w:i/>
                <w:iCs/>
              </w:rPr>
              <w:t xml:space="preserve"> et </w:t>
            </w:r>
            <w:proofErr w:type="spellStart"/>
            <w:r w:rsidR="00986DFC" w:rsidRPr="007204A8">
              <w:rPr>
                <w:i/>
                <w:iCs/>
              </w:rPr>
              <w:t>questions</w:t>
            </w:r>
            <w:proofErr w:type="spellEnd"/>
            <w:r w:rsidR="00986DFC" w:rsidRPr="007204A8">
              <w:rPr>
                <w:i/>
                <w:iCs/>
              </w:rPr>
              <w:t xml:space="preserve"> existentielles</w:t>
            </w:r>
            <w:r w:rsidR="002B1D79" w:rsidRPr="007204A8">
              <w:rPr>
                <w:color w:val="000000"/>
                <w:szCs w:val="18"/>
              </w:rPr>
              <w:t xml:space="preserve"> /</w:t>
            </w:r>
            <w:r w:rsidR="002B1D79" w:rsidRPr="002B1D79">
              <w:rPr>
                <w:color w:val="000000"/>
                <w:szCs w:val="18"/>
              </w:rPr>
              <w:t xml:space="preserve"> </w:t>
            </w:r>
            <w:r w:rsidR="007204A8">
              <w:rPr>
                <w:color w:val="000000"/>
                <w:szCs w:val="18"/>
              </w:rPr>
              <w:t xml:space="preserve">Familienstrukturen im Wandel und Umbruch / </w:t>
            </w:r>
            <w:r w:rsidR="00F2693F">
              <w:rPr>
                <w:color w:val="000000"/>
                <w:szCs w:val="18"/>
              </w:rPr>
              <w:t>[</w:t>
            </w:r>
            <w:r w:rsidR="007204A8" w:rsidRPr="00F2693F">
              <w:rPr>
                <w:color w:val="00B0F0"/>
                <w:szCs w:val="18"/>
              </w:rPr>
              <w:t>Themenkorridor I des IQB</w:t>
            </w:r>
            <w:r w:rsidR="00F2693F">
              <w:rPr>
                <w:color w:val="000000"/>
                <w:szCs w:val="18"/>
              </w:rPr>
              <w:t>]</w:t>
            </w:r>
            <w:r w:rsidR="007204A8">
              <w:rPr>
                <w:color w:val="000000"/>
                <w:szCs w:val="18"/>
              </w:rPr>
              <w:t xml:space="preserve">) </w:t>
            </w:r>
          </w:p>
          <w:p w14:paraId="43D9E479" w14:textId="1F7AC3FC" w:rsidR="00F75220" w:rsidRPr="008A6F66" w:rsidRDefault="00F75220" w:rsidP="00751B10">
            <w:pPr>
              <w:pStyle w:val="stofftabelletext"/>
              <w:ind w:left="0"/>
            </w:pPr>
          </w:p>
        </w:tc>
        <w:tc>
          <w:tcPr>
            <w:tcW w:w="5812" w:type="dxa"/>
          </w:tcPr>
          <w:p w14:paraId="6CEC801F" w14:textId="788D8702" w:rsidR="00A93D3E" w:rsidRPr="001C41B1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A93D3E" w:rsidRPr="001C41B1">
              <w:t xml:space="preserve">ausgehend von Bildimpulsen </w:t>
            </w:r>
            <w:r w:rsidR="007204A8" w:rsidRPr="001C41B1">
              <w:t xml:space="preserve">/ Karikaturen </w:t>
            </w:r>
            <w:r w:rsidR="00A93D3E" w:rsidRPr="001C41B1">
              <w:t>sprechen</w:t>
            </w:r>
          </w:p>
          <w:p w14:paraId="1CEC5FE4" w14:textId="469FFFE0" w:rsidR="00A93D3E" w:rsidRPr="001C41B1" w:rsidRDefault="00A93D3E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französischen</w:t>
            </w:r>
            <w:r w:rsidR="00986436" w:rsidRPr="001C41B1">
              <w:t>, authentischen</w:t>
            </w:r>
            <w:r w:rsidRPr="001C41B1">
              <w:t xml:space="preserve"> Text</w:t>
            </w:r>
            <w:r w:rsidR="00986436" w:rsidRPr="001C41B1">
              <w:t xml:space="preserve"> (z.B. </w:t>
            </w:r>
            <w:r w:rsidR="007204A8" w:rsidRPr="001C41B1">
              <w:t>einen Comic</w:t>
            </w:r>
            <w:r w:rsidR="00986436" w:rsidRPr="001C41B1">
              <w:t>)</w:t>
            </w:r>
            <w:r w:rsidRPr="001C41B1">
              <w:t xml:space="preserve"> lesen und verstehen</w:t>
            </w:r>
          </w:p>
          <w:p w14:paraId="335CEBE7" w14:textId="09326BE4" w:rsidR="00410244" w:rsidRPr="001C41B1" w:rsidRDefault="00A93D3E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410244" w:rsidRPr="001C41B1">
              <w:t xml:space="preserve">Monologe/Dialoge führen und </w:t>
            </w:r>
            <w:r w:rsidR="00A409FF" w:rsidRPr="001C41B1">
              <w:t xml:space="preserve">(textsortenspezifisch) </w:t>
            </w:r>
            <w:r w:rsidR="00410244" w:rsidRPr="001C41B1">
              <w:t>verfassen</w:t>
            </w:r>
          </w:p>
          <w:p w14:paraId="56FF7F7D" w14:textId="7DBD9A3B" w:rsidR="00986436" w:rsidRPr="001C41B1" w:rsidRDefault="00986436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</w:t>
            </w:r>
            <w:r w:rsidR="007204A8" w:rsidRPr="001C41B1">
              <w:t xml:space="preserve">Kommentar / einen Leserbrief </w:t>
            </w:r>
            <w:r w:rsidRPr="001C41B1">
              <w:t>verfassen</w:t>
            </w:r>
          </w:p>
          <w:p w14:paraId="0ED2C261" w14:textId="000ACAE8" w:rsidR="00410244" w:rsidRPr="001C41B1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an Gesprächen aktiv teilnehmen und interagieren</w:t>
            </w:r>
          </w:p>
          <w:p w14:paraId="58F635C7" w14:textId="1A06158A" w:rsidR="00A90593" w:rsidRPr="001C41B1" w:rsidRDefault="00410244" w:rsidP="00A9059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Text mithilfe verschiedener Lesestile Informationen entnehmen</w:t>
            </w:r>
          </w:p>
          <w:p w14:paraId="531A56AD" w14:textId="6362B7A6" w:rsidR="00410244" w:rsidRPr="001C41B1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7204A8" w:rsidRPr="001C41B1">
              <w:t>deutsche</w:t>
            </w:r>
            <w:r w:rsidRPr="001C41B1">
              <w:t xml:space="preserve"> Texte</w:t>
            </w:r>
            <w:r w:rsidR="00A93D3E" w:rsidRPr="001C41B1">
              <w:t xml:space="preserve"> </w:t>
            </w:r>
            <w:r w:rsidRPr="001C41B1">
              <w:t xml:space="preserve">verstehen und ausgewählte Inhalte </w:t>
            </w:r>
            <w:r w:rsidR="00415F46" w:rsidRPr="001C41B1">
              <w:t xml:space="preserve">(ggf. unter Anwendung von Kompensationsstrategien) </w:t>
            </w:r>
            <w:r w:rsidRPr="001C41B1">
              <w:t xml:space="preserve">mitteln </w:t>
            </w:r>
          </w:p>
          <w:p w14:paraId="1BDF530C" w14:textId="7E3A2663" w:rsidR="00415F46" w:rsidRPr="001C41B1" w:rsidRDefault="00415F46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986436" w:rsidRPr="001C41B1">
              <w:t>ein</w:t>
            </w:r>
            <w:r w:rsidR="00CF6FAD">
              <w:t>em</w:t>
            </w:r>
            <w:r w:rsidR="00986436" w:rsidRPr="001C41B1">
              <w:t xml:space="preserve"> Lied bzw. eine</w:t>
            </w:r>
            <w:r w:rsidR="00CF6FAD">
              <w:t>m</w:t>
            </w:r>
            <w:r w:rsidR="00986436" w:rsidRPr="001C41B1">
              <w:t xml:space="preserve"> Clip </w:t>
            </w:r>
            <w:r w:rsidRPr="001C41B1">
              <w:t xml:space="preserve">unter Verwendung verschiedener </w:t>
            </w:r>
            <w:proofErr w:type="spellStart"/>
            <w:r w:rsidRPr="001C41B1">
              <w:t>Hörstile</w:t>
            </w:r>
            <w:proofErr w:type="spellEnd"/>
            <w:r w:rsidRPr="001C41B1">
              <w:t xml:space="preserve"> Informationen entnehmen </w:t>
            </w:r>
          </w:p>
          <w:p w14:paraId="17A867CA" w14:textId="1982C52F" w:rsidR="00CC4613" w:rsidRPr="001C41B1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IKK: sich soziokulturelles Orientierungswissen zum </w:t>
            </w:r>
            <w:r w:rsidR="00966E4A" w:rsidRPr="001C41B1">
              <w:t xml:space="preserve">Leben </w:t>
            </w:r>
            <w:r w:rsidR="007204A8" w:rsidRPr="001C41B1">
              <w:t xml:space="preserve">in der Frankophonie </w:t>
            </w:r>
            <w:r w:rsidRPr="001C41B1">
              <w:t xml:space="preserve">aneignen </w:t>
            </w:r>
            <w:r w:rsidR="008F1114" w:rsidRPr="001C41B1">
              <w:t xml:space="preserve">und/oder vertiefen </w:t>
            </w:r>
          </w:p>
          <w:p w14:paraId="15E21280" w14:textId="68158AB6" w:rsidR="00966E4A" w:rsidRPr="001C41B1" w:rsidRDefault="00966E4A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SLK/SBW</w:t>
            </w:r>
            <w:r w:rsidR="002B1D79" w:rsidRPr="001C41B1">
              <w:t>/MK</w:t>
            </w:r>
            <w:r w:rsidRPr="001C41B1">
              <w:t xml:space="preserve">: </w:t>
            </w:r>
            <w:r w:rsidR="00A93D3E" w:rsidRPr="001C41B1">
              <w:t>Wörter in Sachfeldern clustern</w:t>
            </w:r>
            <w:r w:rsidR="007204A8" w:rsidRPr="001C41B1">
              <w:t xml:space="preserve"> und den Wortschatz themenbezogen erweitern </w:t>
            </w:r>
          </w:p>
          <w:p w14:paraId="62BF5EFC" w14:textId="02DC7761" w:rsidR="00FD179A" w:rsidRPr="001C41B1" w:rsidRDefault="00FD179A" w:rsidP="00FD179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SLK: eigene Fehleranalyse betreiben </w:t>
            </w:r>
          </w:p>
          <w:p w14:paraId="595D82B9" w14:textId="07136286" w:rsidR="00410244" w:rsidRPr="001C41B1" w:rsidRDefault="00410244" w:rsidP="0041024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SLK: den eigenen Lernerfolg evaluieren und sein Fremdsprachenlernen autonom organisieren</w:t>
            </w:r>
          </w:p>
          <w:p w14:paraId="768D0F02" w14:textId="1826186F" w:rsidR="00FB4203" w:rsidRPr="001C41B1" w:rsidRDefault="00AC16ED" w:rsidP="00EA75E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 Person in all ihren Facetten beschreiben / charakterisieren </w:t>
            </w:r>
            <w:r w:rsidR="00986436" w:rsidRPr="001C41B1">
              <w:t xml:space="preserve"> </w:t>
            </w:r>
          </w:p>
          <w:p w14:paraId="191EBCB1" w14:textId="3B20F2FE" w:rsidR="00A409FF" w:rsidRPr="001C41B1" w:rsidRDefault="00986436" w:rsidP="007204A8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 </w:t>
            </w:r>
            <w:r w:rsidR="007204A8" w:rsidRPr="001C41B1">
              <w:t>Projektidee beschreiben</w:t>
            </w:r>
            <w:r w:rsidRPr="001C41B1">
              <w:t xml:space="preserve"> </w:t>
            </w:r>
          </w:p>
        </w:tc>
      </w:tr>
      <w:tr w:rsidR="00A86E84" w:rsidRPr="008A6F66" w14:paraId="4FEBF382" w14:textId="77777777" w:rsidTr="00A86E84">
        <w:tc>
          <w:tcPr>
            <w:tcW w:w="1299" w:type="dxa"/>
          </w:tcPr>
          <w:p w14:paraId="219C136C" w14:textId="5912071B" w:rsidR="00A86E84" w:rsidRPr="008A6F66" w:rsidRDefault="00657802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6-10</w:t>
            </w:r>
          </w:p>
        </w:tc>
        <w:tc>
          <w:tcPr>
            <w:tcW w:w="547" w:type="dxa"/>
          </w:tcPr>
          <w:p w14:paraId="3B3C60F6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7BA1DB8A" w14:textId="166092F0" w:rsidR="00A86E84" w:rsidRPr="008A6F66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</w:tcPr>
          <w:p w14:paraId="256F41B7" w14:textId="46670D22" w:rsidR="00A86E84" w:rsidRPr="00751B10" w:rsidRDefault="00737462" w:rsidP="00CF5BE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2</w:t>
            </w:r>
            <w:r w:rsidR="00A86E84" w:rsidRPr="00751B10">
              <w:rPr>
                <w:b/>
                <w:lang w:val="fr-FR"/>
              </w:rPr>
              <w:t>:</w:t>
            </w:r>
            <w:proofErr w:type="gramEnd"/>
            <w:r w:rsidR="00A86E84" w:rsidRPr="00751B10">
              <w:rPr>
                <w:b/>
                <w:lang w:val="fr-FR"/>
              </w:rPr>
              <w:t xml:space="preserve"> </w:t>
            </w:r>
            <w:r w:rsidR="00421A2C" w:rsidRPr="00751B10">
              <w:rPr>
                <w:b/>
                <w:lang w:val="fr-FR"/>
              </w:rPr>
              <w:t xml:space="preserve">Vivre </w:t>
            </w:r>
            <w:r w:rsidRPr="00751B10">
              <w:rPr>
                <w:b/>
                <w:lang w:val="fr-FR"/>
              </w:rPr>
              <w:t>les valeurs</w:t>
            </w:r>
          </w:p>
          <w:p w14:paraId="794BE455" w14:textId="77777777" w:rsidR="00F6583D" w:rsidRPr="00751B10" w:rsidRDefault="00F6583D" w:rsidP="00F6583D">
            <w:pPr>
              <w:rPr>
                <w:lang w:val="fr-FR"/>
              </w:rPr>
            </w:pPr>
          </w:p>
          <w:p w14:paraId="25A6A146" w14:textId="77777777" w:rsidR="00F6583D" w:rsidRPr="00751B10" w:rsidRDefault="00F6583D" w:rsidP="00F6583D">
            <w:pPr>
              <w:rPr>
                <w:b/>
                <w:sz w:val="18"/>
                <w:szCs w:val="24"/>
                <w:lang w:val="fr-FR"/>
              </w:rPr>
            </w:pPr>
          </w:p>
          <w:p w14:paraId="1AD747A4" w14:textId="77777777" w:rsidR="00F6583D" w:rsidRPr="00751B10" w:rsidRDefault="00F6583D" w:rsidP="00F6583D">
            <w:pPr>
              <w:rPr>
                <w:b/>
                <w:sz w:val="18"/>
                <w:szCs w:val="24"/>
                <w:lang w:val="fr-FR"/>
              </w:rPr>
            </w:pPr>
          </w:p>
          <w:p w14:paraId="0B703E03" w14:textId="6CC035E6" w:rsidR="00F6583D" w:rsidRPr="00751B10" w:rsidRDefault="00F6583D" w:rsidP="00F6583D">
            <w:pPr>
              <w:jc w:val="center"/>
              <w:rPr>
                <w:lang w:val="fr-FR"/>
              </w:rPr>
            </w:pPr>
          </w:p>
        </w:tc>
        <w:tc>
          <w:tcPr>
            <w:tcW w:w="993" w:type="dxa"/>
          </w:tcPr>
          <w:p w14:paraId="6C07BCBF" w14:textId="7AD53F40" w:rsidR="00A86E84" w:rsidRPr="008A6F66" w:rsidRDefault="00374E97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3</w:t>
            </w:r>
            <w:r w:rsidR="00737462">
              <w:rPr>
                <w:b/>
              </w:rPr>
              <w:t>8</w:t>
            </w:r>
            <w:r w:rsidR="00A86E84" w:rsidRPr="008A6F66">
              <w:rPr>
                <w:b/>
              </w:rPr>
              <w:t>–</w:t>
            </w:r>
            <w:r w:rsidR="00680E8B">
              <w:rPr>
                <w:b/>
              </w:rPr>
              <w:t>61</w:t>
            </w:r>
          </w:p>
        </w:tc>
        <w:tc>
          <w:tcPr>
            <w:tcW w:w="3819" w:type="dxa"/>
          </w:tcPr>
          <w:p w14:paraId="419B0E78" w14:textId="11EBDDDD" w:rsidR="00A86E84" w:rsidRPr="008A6F66" w:rsidRDefault="00F2693F" w:rsidP="00CF5BE6">
            <w:pPr>
              <w:pStyle w:val="stofftabelletext"/>
            </w:pPr>
            <w:r>
              <w:t xml:space="preserve">Demokratische </w:t>
            </w:r>
            <w:r w:rsidR="001E67B3">
              <w:t>We</w:t>
            </w:r>
            <w:r>
              <w:t>rte des (Zusammen-)Lebens</w:t>
            </w:r>
            <w:r w:rsidR="00264A5F" w:rsidRPr="008A6F66">
              <w:t xml:space="preserve"> │ </w:t>
            </w:r>
            <w:r>
              <w:t>Versuchungen und Herausforderungen im Alltag</w:t>
            </w:r>
            <w:r w:rsidR="002B1D79">
              <w:t xml:space="preserve"> </w:t>
            </w:r>
            <w:r w:rsidR="002B1D79" w:rsidRPr="008A6F66">
              <w:t>│</w:t>
            </w:r>
            <w:r w:rsidR="002B1D79">
              <w:t xml:space="preserve"> </w:t>
            </w:r>
            <w:r>
              <w:t>Chancen und Grenzen von Freiheit</w:t>
            </w:r>
            <w:r w:rsidR="00EA75ED">
              <w:t xml:space="preserve"> </w:t>
            </w:r>
            <w:r w:rsidR="00264A5F" w:rsidRPr="008A6F66">
              <w:t xml:space="preserve">│ </w:t>
            </w:r>
            <w:r>
              <w:t>Verwirklichung von Träumen</w:t>
            </w:r>
            <w:r w:rsidR="00264A5F" w:rsidRPr="008A6F66">
              <w:t xml:space="preserve"> </w:t>
            </w:r>
          </w:p>
          <w:p w14:paraId="74930F0F" w14:textId="77777777" w:rsidR="008E01C7" w:rsidRPr="008A6F66" w:rsidRDefault="008E01C7" w:rsidP="00CF5BE6">
            <w:pPr>
              <w:pStyle w:val="stofftabelletext"/>
            </w:pPr>
          </w:p>
          <w:p w14:paraId="6AF6ABD2" w14:textId="29EA5731" w:rsidR="008E01C7" w:rsidRDefault="008E01C7" w:rsidP="008E01C7">
            <w:pPr>
              <w:pStyle w:val="stofftabelletext"/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</w:t>
            </w:r>
            <w:r w:rsidR="00F2693F" w:rsidRPr="00751B10">
              <w:rPr>
                <w:i/>
                <w:iCs/>
                <w:lang w:val="fr-FR"/>
              </w:rPr>
              <w:t>les valeurs</w:t>
            </w:r>
            <w:r w:rsidR="002B1D79" w:rsidRPr="00751B10">
              <w:rPr>
                <w:lang w:val="fr-FR"/>
              </w:rPr>
              <w:t xml:space="preserve"> │ </w:t>
            </w:r>
            <w:r w:rsidR="00F2693F" w:rsidRPr="00751B10">
              <w:rPr>
                <w:i/>
                <w:iCs/>
                <w:lang w:val="fr-FR"/>
              </w:rPr>
              <w:t>l’engagement</w:t>
            </w:r>
            <w:r w:rsidR="002B1D79" w:rsidRPr="00751B10">
              <w:rPr>
                <w:lang w:val="fr-FR"/>
              </w:rPr>
              <w:t xml:space="preserve"> │ </w:t>
            </w:r>
            <w:r w:rsidR="00F2693F" w:rsidRPr="00751B10">
              <w:rPr>
                <w:i/>
                <w:iCs/>
                <w:lang w:val="fr-FR"/>
              </w:rPr>
              <w:t>les rêves et l’avenir</w:t>
            </w:r>
            <w:r w:rsidR="002B1D79" w:rsidRPr="00751B10">
              <w:rPr>
                <w:lang w:val="fr-FR"/>
              </w:rPr>
              <w:t xml:space="preserve"> │ </w:t>
            </w:r>
            <w:r w:rsidR="00F2693F" w:rsidRPr="00751B10">
              <w:rPr>
                <w:i/>
                <w:iCs/>
                <w:lang w:val="fr-FR"/>
              </w:rPr>
              <w:t>les épreuves et les tentations</w:t>
            </w:r>
          </w:p>
          <w:p w14:paraId="2E24EF92" w14:textId="77777777" w:rsidR="002B1D79" w:rsidRDefault="002B1D79" w:rsidP="008E01C7">
            <w:pPr>
              <w:pStyle w:val="stofftabelletext"/>
            </w:pPr>
          </w:p>
          <w:p w14:paraId="65C108BD" w14:textId="1AB8B2D0" w:rsidR="00F2693F" w:rsidRPr="00986DFC" w:rsidRDefault="00F2693F" w:rsidP="00F2693F">
            <w:pPr>
              <w:pStyle w:val="stofftabelletext"/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>caractériser</w:t>
            </w:r>
          </w:p>
          <w:p w14:paraId="397929A1" w14:textId="77777777" w:rsidR="00F2693F" w:rsidRPr="00F82C59" w:rsidRDefault="00F2693F" w:rsidP="00F2693F">
            <w:pPr>
              <w:pStyle w:val="stofftabelletext"/>
              <w:rPr>
                <w:u w:val="single"/>
              </w:rPr>
            </w:pPr>
          </w:p>
          <w:p w14:paraId="1F18CA8B" w14:textId="21C57F6A" w:rsidR="00F2693F" w:rsidRPr="00B866CC" w:rsidRDefault="00F2693F" w:rsidP="00B866CC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>Leseverstehen + Schreiben (Sachtext und literarischer Text)</w:t>
            </w:r>
          </w:p>
          <w:p w14:paraId="151EFB5C" w14:textId="6C356E74" w:rsidR="00F2693F" w:rsidRPr="002B1D79" w:rsidRDefault="00F2693F" w:rsidP="00F2693F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lastRenderedPageBreak/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einen Magazinbeitrag verfassen </w:t>
            </w:r>
            <w:r>
              <w:rPr>
                <w:szCs w:val="18"/>
              </w:rPr>
              <w:br/>
            </w:r>
            <w:r>
              <w:rPr>
                <w:szCs w:val="18"/>
              </w:rPr>
              <w:br/>
            </w: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proofErr w:type="spellStart"/>
            <w:r w:rsidRPr="007204A8">
              <w:rPr>
                <w:i/>
                <w:iCs/>
              </w:rPr>
              <w:t>Identités</w:t>
            </w:r>
            <w:proofErr w:type="spellEnd"/>
            <w:r w:rsidRPr="007204A8">
              <w:rPr>
                <w:i/>
                <w:iCs/>
              </w:rPr>
              <w:t xml:space="preserve"> et </w:t>
            </w:r>
            <w:proofErr w:type="spellStart"/>
            <w:r w:rsidRPr="007204A8">
              <w:rPr>
                <w:i/>
                <w:iCs/>
              </w:rPr>
              <w:t>questions</w:t>
            </w:r>
            <w:proofErr w:type="spellEnd"/>
            <w:r w:rsidRPr="007204A8">
              <w:rPr>
                <w:i/>
                <w:iCs/>
              </w:rPr>
              <w:t xml:space="preserve"> existentielles</w:t>
            </w:r>
            <w:r w:rsidRPr="007204A8">
              <w:rPr>
                <w:color w:val="000000"/>
                <w:szCs w:val="18"/>
              </w:rPr>
              <w:t xml:space="preserve"> /</w:t>
            </w:r>
            <w:r w:rsidRPr="002B1D79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>Wertvorstellungen / Haltungen und Demokratieverständnis / [</w:t>
            </w:r>
            <w:r w:rsidRPr="00F2693F">
              <w:rPr>
                <w:color w:val="00B0F0"/>
                <w:szCs w:val="18"/>
              </w:rPr>
              <w:t>Themenkorridor I</w:t>
            </w:r>
            <w:r>
              <w:rPr>
                <w:color w:val="00B0F0"/>
                <w:szCs w:val="18"/>
              </w:rPr>
              <w:t xml:space="preserve">I </w:t>
            </w:r>
            <w:r w:rsidRPr="00F2693F">
              <w:rPr>
                <w:color w:val="00B0F0"/>
                <w:szCs w:val="18"/>
              </w:rPr>
              <w:t>des IQB</w:t>
            </w:r>
            <w:r>
              <w:rPr>
                <w:color w:val="000000"/>
                <w:szCs w:val="18"/>
              </w:rPr>
              <w:t xml:space="preserve">]) </w:t>
            </w:r>
          </w:p>
          <w:p w14:paraId="7FE0EC69" w14:textId="0A226D20" w:rsidR="00F553FB" w:rsidRPr="002A437C" w:rsidRDefault="00F553FB" w:rsidP="002B1D79">
            <w:pPr>
              <w:pStyle w:val="stofftabelletext"/>
              <w:rPr>
                <w:szCs w:val="18"/>
              </w:rPr>
            </w:pPr>
          </w:p>
        </w:tc>
        <w:tc>
          <w:tcPr>
            <w:tcW w:w="5812" w:type="dxa"/>
          </w:tcPr>
          <w:p w14:paraId="033E1C49" w14:textId="260EDF89" w:rsidR="00B866CC" w:rsidRPr="001C41B1" w:rsidRDefault="00B866CC" w:rsidP="00B866C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lastRenderedPageBreak/>
              <w:t>FKK: ausgehend von Bildimpulsen sprechen</w:t>
            </w:r>
          </w:p>
          <w:p w14:paraId="585D93A1" w14:textId="425D49C5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französischen, authentischen Text </w:t>
            </w:r>
            <w:r w:rsidR="00B866CC" w:rsidRPr="001C41B1">
              <w:t>hören/sehen/</w:t>
            </w:r>
            <w:r w:rsidRPr="001C41B1">
              <w:t>lesen und verstehen</w:t>
            </w:r>
          </w:p>
          <w:p w14:paraId="18F569B9" w14:textId="24049A26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offiziellen Brief verfassen</w:t>
            </w:r>
          </w:p>
          <w:p w14:paraId="3582F833" w14:textId="127C1400" w:rsidR="00A409FF" w:rsidRPr="001C41B1" w:rsidRDefault="00A409FF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Arbeitsergebnisse kohärent präsentieren </w:t>
            </w:r>
          </w:p>
          <w:p w14:paraId="24915C00" w14:textId="33BAA50D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seine Meinung zu einer vorgegebenen Problemstellung ausdrücken</w:t>
            </w:r>
          </w:p>
          <w:p w14:paraId="19E5ADB5" w14:textId="7F8EB242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inneren Monolog </w:t>
            </w:r>
            <w:r w:rsidR="00B866CC" w:rsidRPr="001C41B1">
              <w:t xml:space="preserve">/ einen Post </w:t>
            </w:r>
            <w:r w:rsidRPr="001C41B1">
              <w:t>verfassen</w:t>
            </w:r>
          </w:p>
          <w:p w14:paraId="1B45C7E1" w14:textId="77777777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an Gesprächen aktiv teilnehmen und interagieren</w:t>
            </w:r>
          </w:p>
          <w:p w14:paraId="5F11D562" w14:textId="5D8D1FCC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FKK/TMK: einem authentischen Text (z.B. </w:t>
            </w:r>
            <w:r w:rsidR="00B866CC" w:rsidRPr="001C41B1">
              <w:t>Literatur</w:t>
            </w:r>
            <w:r w:rsidRPr="001C41B1">
              <w:t>) mithilfe verschiedener Lesestile Informationen entnehmen, analysieren und interpretieren</w:t>
            </w:r>
          </w:p>
          <w:p w14:paraId="4A33F7DA" w14:textId="77777777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französische authentische Texte verstehen und ausgewählte Inhalte (ggf. unter Anwendung von Kompensationsstrategien) mitteln </w:t>
            </w:r>
          </w:p>
          <w:p w14:paraId="46B84B93" w14:textId="47A3329F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lastRenderedPageBreak/>
              <w:t>FKK: ein</w:t>
            </w:r>
            <w:r w:rsidR="002568F0" w:rsidRPr="001C41B1">
              <w:t>em</w:t>
            </w:r>
            <w:r w:rsidRPr="001C41B1">
              <w:t xml:space="preserve"> Lied bzw. eine</w:t>
            </w:r>
            <w:r w:rsidR="002568F0" w:rsidRPr="001C41B1">
              <w:t>m</w:t>
            </w:r>
            <w:r w:rsidRPr="001C41B1">
              <w:t xml:space="preserve"> Clip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</w:p>
          <w:p w14:paraId="27381707" w14:textId="5519B3AA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IKK: sich soziokulturelles Orientierungswissen zu den </w:t>
            </w:r>
            <w:r w:rsidR="007F3CAB" w:rsidRPr="001C41B1">
              <w:t>W</w:t>
            </w:r>
            <w:r w:rsidR="00B866CC" w:rsidRPr="001C41B1">
              <w:t>erten und Träumen</w:t>
            </w:r>
            <w:r w:rsidRPr="001C41B1">
              <w:t xml:space="preserve"> frankophoner Jugendlicher aneignen </w:t>
            </w:r>
            <w:r w:rsidR="008F1114" w:rsidRPr="001C41B1">
              <w:t xml:space="preserve">und/oder vertiefen </w:t>
            </w:r>
          </w:p>
          <w:p w14:paraId="42D59EA9" w14:textId="1C4AE514" w:rsidR="008F1114" w:rsidRPr="001C41B1" w:rsidRDefault="008F1114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fremde und eigene Werte, Haltungen und Einstellungen im Hinblick auf international gültige Konventionen einordnen</w:t>
            </w:r>
          </w:p>
          <w:p w14:paraId="27096860" w14:textId="77777777" w:rsidR="00B866CC" w:rsidRPr="001C41B1" w:rsidRDefault="00B866CC" w:rsidP="00B866C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019818EF" w14:textId="05808F88" w:rsidR="00306DB2" w:rsidRPr="001C41B1" w:rsidRDefault="00306DB2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SLK: ein </w:t>
            </w:r>
            <w:r w:rsidR="00B866CC" w:rsidRPr="001C41B1">
              <w:t>(</w:t>
            </w:r>
            <w:r w:rsidRPr="001C41B1">
              <w:t>Online</w:t>
            </w:r>
            <w:r w:rsidR="00B866CC" w:rsidRPr="001C41B1">
              <w:t>-)W</w:t>
            </w:r>
            <w:r w:rsidRPr="001C41B1">
              <w:t>örterbuch (kritisch und selbstreflektiert</w:t>
            </w:r>
            <w:r w:rsidR="00C607C5" w:rsidRPr="001C41B1">
              <w:t>)</w:t>
            </w:r>
            <w:r w:rsidRPr="001C41B1">
              <w:t xml:space="preserve"> nutzen</w:t>
            </w:r>
          </w:p>
          <w:p w14:paraId="72DA7040" w14:textId="1DE9614A" w:rsidR="00A86E84" w:rsidRPr="001C41B1" w:rsidRDefault="00A07C68" w:rsidP="00B866C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</w:t>
            </w:r>
            <w:r w:rsidR="00B866CC" w:rsidRPr="001C41B1">
              <w:t xml:space="preserve">Stilmittel analysieren </w:t>
            </w:r>
            <w:r w:rsidR="002A4300" w:rsidRPr="001C41B1">
              <w:t xml:space="preserve"> </w:t>
            </w:r>
          </w:p>
        </w:tc>
      </w:tr>
      <w:tr w:rsidR="00680E8B" w:rsidRPr="008A6F66" w14:paraId="7285084E" w14:textId="77777777" w:rsidTr="00680E8B">
        <w:tc>
          <w:tcPr>
            <w:tcW w:w="1299" w:type="dxa"/>
            <w:shd w:val="clear" w:color="auto" w:fill="4F81BD" w:themeFill="accent1"/>
          </w:tcPr>
          <w:p w14:paraId="0B86F12C" w14:textId="77777777" w:rsidR="00680E8B" w:rsidRDefault="00680E8B" w:rsidP="00CF5BE6">
            <w:pPr>
              <w:pStyle w:val="stofftabelletext"/>
              <w:rPr>
                <w:b/>
              </w:rPr>
            </w:pPr>
          </w:p>
        </w:tc>
        <w:tc>
          <w:tcPr>
            <w:tcW w:w="547" w:type="dxa"/>
            <w:shd w:val="clear" w:color="auto" w:fill="4F81BD" w:themeFill="accent1"/>
          </w:tcPr>
          <w:p w14:paraId="52DECDE5" w14:textId="77777777" w:rsidR="00680E8B" w:rsidRDefault="00680E8B" w:rsidP="00CF5BE6">
            <w:pPr>
              <w:pStyle w:val="stofftabelletext"/>
              <w:rPr>
                <w:b/>
              </w:rPr>
            </w:pPr>
          </w:p>
        </w:tc>
        <w:tc>
          <w:tcPr>
            <w:tcW w:w="2126" w:type="dxa"/>
            <w:shd w:val="clear" w:color="auto" w:fill="4F81BD" w:themeFill="accent1"/>
          </w:tcPr>
          <w:p w14:paraId="488DAAC6" w14:textId="3A125CCB" w:rsidR="00680E8B" w:rsidRPr="00751B10" w:rsidRDefault="00680E8B" w:rsidP="00CF5BE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Compétences du 21</w:t>
            </w:r>
            <w:r w:rsidRPr="00751B10">
              <w:rPr>
                <w:b/>
                <w:vertAlign w:val="superscript"/>
                <w:lang w:val="fr-FR"/>
              </w:rPr>
              <w:t>e</w:t>
            </w:r>
            <w:r w:rsidRPr="00751B10">
              <w:rPr>
                <w:b/>
                <w:lang w:val="fr-FR"/>
              </w:rPr>
              <w:t xml:space="preserve"> </w:t>
            </w:r>
            <w:proofErr w:type="gramStart"/>
            <w:r w:rsidRPr="00751B10">
              <w:rPr>
                <w:b/>
                <w:lang w:val="fr-FR"/>
              </w:rPr>
              <w:t>siècle:</w:t>
            </w:r>
            <w:proofErr w:type="gramEnd"/>
            <w:r w:rsidRPr="00751B10">
              <w:rPr>
                <w:b/>
                <w:lang w:val="fr-FR"/>
              </w:rPr>
              <w:t xml:space="preserve"> L’esprit critique / La citoyenneté</w:t>
            </w:r>
          </w:p>
        </w:tc>
        <w:tc>
          <w:tcPr>
            <w:tcW w:w="993" w:type="dxa"/>
            <w:shd w:val="clear" w:color="auto" w:fill="4F81BD" w:themeFill="accent1"/>
          </w:tcPr>
          <w:p w14:paraId="7DDD4CEF" w14:textId="000786AC" w:rsidR="00680E8B" w:rsidRDefault="00680E8B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62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63</w:t>
            </w:r>
          </w:p>
        </w:tc>
        <w:tc>
          <w:tcPr>
            <w:tcW w:w="3819" w:type="dxa"/>
            <w:shd w:val="clear" w:color="auto" w:fill="4F81BD" w:themeFill="accent1"/>
          </w:tcPr>
          <w:p w14:paraId="2DDD7951" w14:textId="52753664" w:rsidR="00680E8B" w:rsidRDefault="001E67B3" w:rsidP="00CF5BE6">
            <w:pPr>
              <w:pStyle w:val="stofftabelletext"/>
            </w:pPr>
            <w:r>
              <w:t xml:space="preserve">Kritisches Denken und Bürgerschaft </w:t>
            </w:r>
          </w:p>
        </w:tc>
        <w:tc>
          <w:tcPr>
            <w:tcW w:w="5812" w:type="dxa"/>
            <w:shd w:val="clear" w:color="auto" w:fill="4F81BD" w:themeFill="accent1"/>
          </w:tcPr>
          <w:p w14:paraId="3D477004" w14:textId="56C2C026" w:rsidR="00680E8B" w:rsidRPr="001C41B1" w:rsidRDefault="001E67B3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Konzepte/Kompetenzen verstehen und kritisch reflektieren </w:t>
            </w:r>
          </w:p>
          <w:p w14:paraId="2483E215" w14:textId="71DBC365" w:rsidR="001E67B3" w:rsidRPr="001C41B1" w:rsidRDefault="001E67B3" w:rsidP="00306DB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TMK/SLK: den eigenen Lernerfolg unter Verwendung medialer Hilfsmittel präsentieren </w:t>
            </w:r>
            <w:r w:rsidR="00805020" w:rsidRPr="001C41B1">
              <w:t xml:space="preserve">und evaluieren </w:t>
            </w:r>
          </w:p>
        </w:tc>
      </w:tr>
      <w:tr w:rsidR="00A86E84" w:rsidRPr="008A6F66" w14:paraId="6ED16CE3" w14:textId="77777777" w:rsidTr="00A86E84">
        <w:tc>
          <w:tcPr>
            <w:tcW w:w="1299" w:type="dxa"/>
          </w:tcPr>
          <w:p w14:paraId="14A29C0E" w14:textId="56CB2EC3" w:rsidR="00A86E84" w:rsidRPr="008A6F66" w:rsidRDefault="00657802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11-15</w:t>
            </w:r>
          </w:p>
        </w:tc>
        <w:tc>
          <w:tcPr>
            <w:tcW w:w="547" w:type="dxa"/>
          </w:tcPr>
          <w:p w14:paraId="032AD2B9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3D498766" w14:textId="1CE2BC14" w:rsidR="00A86E84" w:rsidRPr="008A6F66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</w:tcPr>
          <w:p w14:paraId="741E1507" w14:textId="254C28C1" w:rsidR="00680E8B" w:rsidRPr="00751B10" w:rsidRDefault="00680E8B" w:rsidP="00680E8B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3:</w:t>
            </w:r>
            <w:proofErr w:type="gramEnd"/>
            <w:r w:rsidRPr="00751B10">
              <w:rPr>
                <w:b/>
                <w:lang w:val="fr-FR"/>
              </w:rPr>
              <w:t xml:space="preserve"> La France et l’Allemagne au cœur de l’Europe</w:t>
            </w:r>
          </w:p>
          <w:p w14:paraId="48DC2461" w14:textId="2465E565" w:rsidR="00A86E84" w:rsidRPr="00751B10" w:rsidRDefault="00A86E84" w:rsidP="009754B7">
            <w:pPr>
              <w:pStyle w:val="stofftabelletext"/>
              <w:rPr>
                <w:b/>
                <w:lang w:val="fr-FR"/>
              </w:rPr>
            </w:pPr>
          </w:p>
        </w:tc>
        <w:tc>
          <w:tcPr>
            <w:tcW w:w="993" w:type="dxa"/>
          </w:tcPr>
          <w:p w14:paraId="406C6C4A" w14:textId="286BAB99" w:rsidR="00A86E84" w:rsidRPr="008A6F66" w:rsidRDefault="00680E8B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64</w:t>
            </w:r>
            <w:r w:rsidR="00A86E84" w:rsidRPr="008A6F66">
              <w:rPr>
                <w:b/>
              </w:rPr>
              <w:t>–</w:t>
            </w:r>
            <w:r>
              <w:rPr>
                <w:b/>
              </w:rPr>
              <w:t>87</w:t>
            </w:r>
          </w:p>
        </w:tc>
        <w:tc>
          <w:tcPr>
            <w:tcW w:w="3819" w:type="dxa"/>
          </w:tcPr>
          <w:p w14:paraId="5CF65BC8" w14:textId="025560EA" w:rsidR="001E67B3" w:rsidRPr="008A6F66" w:rsidRDefault="001E67B3" w:rsidP="001E67B3">
            <w:pPr>
              <w:pStyle w:val="stofftabelletext"/>
            </w:pPr>
            <w:r>
              <w:t>Nationale und kulturelle Identitäten</w:t>
            </w:r>
            <w:r w:rsidRPr="008A6F66">
              <w:t xml:space="preserve"> │ </w:t>
            </w:r>
            <w:r>
              <w:t xml:space="preserve">dt.-frz. Beziehungen seit 1945 </w:t>
            </w:r>
            <w:r w:rsidRPr="008A6F66">
              <w:t>│</w:t>
            </w:r>
            <w:r>
              <w:t xml:space="preserve"> Deutschland und Frankreich und ihre Rolle beim Aufbau Europas</w:t>
            </w:r>
            <w:r w:rsidRPr="008A6F66">
              <w:t xml:space="preserve"> </w:t>
            </w:r>
          </w:p>
          <w:p w14:paraId="722BF127" w14:textId="77777777" w:rsidR="001E67B3" w:rsidRPr="008A6F66" w:rsidRDefault="001E67B3" w:rsidP="001E67B3">
            <w:pPr>
              <w:pStyle w:val="stofftabelletext"/>
            </w:pPr>
          </w:p>
          <w:p w14:paraId="1ACF5BC8" w14:textId="05DE4D40" w:rsidR="001E67B3" w:rsidRPr="00751B10" w:rsidRDefault="001E67B3" w:rsidP="001E67B3">
            <w:pPr>
              <w:pStyle w:val="stofftabelletext"/>
              <w:rPr>
                <w:lang w:val="fr-FR"/>
              </w:rPr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</w:t>
            </w:r>
            <w:r w:rsidRPr="00751B10">
              <w:rPr>
                <w:i/>
                <w:iCs/>
                <w:lang w:val="fr-FR"/>
              </w:rPr>
              <w:t>le passé: guerre et paix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>la France et l‘Allemagne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 xml:space="preserve">l’Europe </w:t>
            </w:r>
          </w:p>
          <w:p w14:paraId="2000CFD1" w14:textId="77777777" w:rsidR="001E67B3" w:rsidRDefault="001E67B3" w:rsidP="001E67B3">
            <w:pPr>
              <w:pStyle w:val="stofftabelletext"/>
            </w:pPr>
          </w:p>
          <w:p w14:paraId="5A313554" w14:textId="07A099E6" w:rsidR="001E67B3" w:rsidRPr="00751B10" w:rsidRDefault="001E67B3" w:rsidP="001E67B3">
            <w:pPr>
              <w:pStyle w:val="stofftabelletext"/>
              <w:rPr>
                <w:lang w:val="fr-FR"/>
              </w:rPr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>résumer</w:t>
            </w:r>
          </w:p>
          <w:p w14:paraId="2CD7BE65" w14:textId="77777777" w:rsidR="001E67B3" w:rsidRPr="00F82C59" w:rsidRDefault="001E67B3" w:rsidP="001E67B3">
            <w:pPr>
              <w:pStyle w:val="stofftabelletext"/>
              <w:rPr>
                <w:u w:val="single"/>
              </w:rPr>
            </w:pPr>
          </w:p>
          <w:p w14:paraId="6BAFEB3A" w14:textId="45310281" w:rsidR="001E67B3" w:rsidRDefault="001E67B3" w:rsidP="001E67B3">
            <w:pPr>
              <w:pStyle w:val="stofftabelletext"/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 xml:space="preserve">Leseverstehen + Schreiben (literarischer Text) / Sprachmittlung </w:t>
            </w:r>
          </w:p>
          <w:p w14:paraId="3E41E050" w14:textId="77777777" w:rsidR="001E67B3" w:rsidRPr="00B866CC" w:rsidRDefault="001E67B3" w:rsidP="001E67B3">
            <w:pPr>
              <w:pStyle w:val="stofftabelletext"/>
              <w:rPr>
                <w:i/>
                <w:iCs/>
              </w:rPr>
            </w:pPr>
          </w:p>
          <w:p w14:paraId="56DFF54C" w14:textId="02A2BDF3" w:rsidR="001E67B3" w:rsidRPr="002B1D79" w:rsidRDefault="001E67B3" w:rsidP="001E67B3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einen </w:t>
            </w:r>
            <w:r w:rsidR="00325982">
              <w:rPr>
                <w:szCs w:val="18"/>
              </w:rPr>
              <w:t xml:space="preserve">dt.-frz. Blog kreieren </w:t>
            </w:r>
            <w:r>
              <w:rPr>
                <w:szCs w:val="18"/>
              </w:rPr>
              <w:t xml:space="preserve"> </w:t>
            </w:r>
            <w:r>
              <w:rPr>
                <w:szCs w:val="18"/>
              </w:rPr>
              <w:br/>
            </w:r>
            <w:r>
              <w:rPr>
                <w:szCs w:val="18"/>
              </w:rPr>
              <w:br/>
            </w: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r w:rsidR="00325982" w:rsidRPr="00F56BAD">
              <w:rPr>
                <w:i/>
                <w:iCs/>
                <w:szCs w:val="18"/>
              </w:rPr>
              <w:t>(</w:t>
            </w:r>
            <w:r w:rsidR="00325982" w:rsidRPr="00F56BAD">
              <w:rPr>
                <w:i/>
                <w:iCs/>
              </w:rPr>
              <w:t>R-)</w:t>
            </w:r>
            <w:proofErr w:type="spellStart"/>
            <w:r w:rsidR="00325982">
              <w:rPr>
                <w:i/>
                <w:iCs/>
              </w:rPr>
              <w:t>Évolutions</w:t>
            </w:r>
            <w:proofErr w:type="spellEnd"/>
            <w:r w:rsidR="00325982">
              <w:rPr>
                <w:i/>
                <w:iCs/>
              </w:rPr>
              <w:t xml:space="preserve"> </w:t>
            </w:r>
            <w:proofErr w:type="spellStart"/>
            <w:r w:rsidR="00325982">
              <w:rPr>
                <w:i/>
                <w:iCs/>
              </w:rPr>
              <w:t>historiques</w:t>
            </w:r>
            <w:proofErr w:type="spellEnd"/>
            <w:r w:rsidR="00325982">
              <w:rPr>
                <w:i/>
                <w:iCs/>
              </w:rPr>
              <w:t xml:space="preserve"> et </w:t>
            </w:r>
            <w:proofErr w:type="spellStart"/>
            <w:r w:rsidR="00325982">
              <w:rPr>
                <w:i/>
                <w:iCs/>
              </w:rPr>
              <w:t>culturelles</w:t>
            </w:r>
            <w:proofErr w:type="spellEnd"/>
            <w:r w:rsidRPr="007204A8">
              <w:rPr>
                <w:color w:val="000000"/>
                <w:szCs w:val="18"/>
              </w:rPr>
              <w:t xml:space="preserve"> /</w:t>
            </w:r>
            <w:r w:rsidRPr="002B1D79">
              <w:rPr>
                <w:color w:val="000000"/>
                <w:szCs w:val="18"/>
              </w:rPr>
              <w:t xml:space="preserve"> </w:t>
            </w:r>
            <w:r w:rsidR="00325982">
              <w:rPr>
                <w:color w:val="000000"/>
                <w:szCs w:val="18"/>
              </w:rPr>
              <w:t xml:space="preserve">dt.-frz. Beziehungen </w:t>
            </w:r>
            <w:r>
              <w:rPr>
                <w:color w:val="000000"/>
                <w:szCs w:val="18"/>
              </w:rPr>
              <w:t xml:space="preserve">/ </w:t>
            </w:r>
            <w:proofErr w:type="spellStart"/>
            <w:r w:rsidR="00325982">
              <w:rPr>
                <w:i/>
                <w:iCs/>
                <w:color w:val="000000"/>
                <w:szCs w:val="18"/>
              </w:rPr>
              <w:t>Vivre</w:t>
            </w:r>
            <w:proofErr w:type="spellEnd"/>
            <w:r w:rsidR="00325982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325982">
              <w:rPr>
                <w:i/>
                <w:iCs/>
                <w:color w:val="000000"/>
                <w:szCs w:val="18"/>
              </w:rPr>
              <w:t>dans</w:t>
            </w:r>
            <w:proofErr w:type="spellEnd"/>
            <w:r w:rsidR="00325982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325982">
              <w:rPr>
                <w:i/>
                <w:iCs/>
                <w:color w:val="000000"/>
                <w:szCs w:val="18"/>
              </w:rPr>
              <w:t>un</w:t>
            </w:r>
            <w:proofErr w:type="spellEnd"/>
            <w:r w:rsidR="00325982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325982">
              <w:rPr>
                <w:i/>
                <w:iCs/>
                <w:color w:val="000000"/>
                <w:szCs w:val="18"/>
              </w:rPr>
              <w:t>pays</w:t>
            </w:r>
            <w:proofErr w:type="spellEnd"/>
            <w:r w:rsidR="00325982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325982">
              <w:rPr>
                <w:i/>
                <w:iCs/>
                <w:color w:val="000000"/>
                <w:szCs w:val="18"/>
              </w:rPr>
              <w:t>francophone</w:t>
            </w:r>
            <w:proofErr w:type="spellEnd"/>
            <w:r w:rsidR="00325982">
              <w:rPr>
                <w:i/>
                <w:iCs/>
                <w:color w:val="000000"/>
                <w:szCs w:val="18"/>
              </w:rPr>
              <w:t xml:space="preserve"> / </w:t>
            </w:r>
            <w:r w:rsidR="00325982" w:rsidRPr="00325982">
              <w:rPr>
                <w:color w:val="000000"/>
                <w:szCs w:val="18"/>
              </w:rPr>
              <w:t>kulturelle Identität</w:t>
            </w:r>
            <w:r w:rsidR="00325982">
              <w:rPr>
                <w:i/>
                <w:iCs/>
                <w:color w:val="000000"/>
                <w:szCs w:val="18"/>
              </w:rPr>
              <w:t xml:space="preserve"> </w:t>
            </w:r>
            <w:proofErr w:type="gramStart"/>
            <w:r w:rsidR="00325982">
              <w:rPr>
                <w:i/>
                <w:iCs/>
                <w:color w:val="000000"/>
                <w:szCs w:val="18"/>
              </w:rPr>
              <w:t xml:space="preserve">/ </w:t>
            </w:r>
            <w:r w:rsidR="00325982" w:rsidRPr="00325982">
              <w:rPr>
                <w:i/>
                <w:iCs/>
                <w:smallCaps/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>[</w:t>
            </w:r>
            <w:proofErr w:type="gramEnd"/>
            <w:r w:rsidRPr="00F2693F">
              <w:rPr>
                <w:color w:val="00B0F0"/>
                <w:szCs w:val="18"/>
              </w:rPr>
              <w:t>Themenkorridor I</w:t>
            </w:r>
            <w:r>
              <w:rPr>
                <w:color w:val="00B0F0"/>
                <w:szCs w:val="18"/>
              </w:rPr>
              <w:t>I</w:t>
            </w:r>
            <w:r w:rsidR="00325982">
              <w:rPr>
                <w:color w:val="00B0F0"/>
                <w:szCs w:val="18"/>
              </w:rPr>
              <w:t>I</w:t>
            </w:r>
            <w:r>
              <w:rPr>
                <w:color w:val="00B0F0"/>
                <w:szCs w:val="18"/>
              </w:rPr>
              <w:t xml:space="preserve"> </w:t>
            </w:r>
            <w:r w:rsidRPr="00F2693F">
              <w:rPr>
                <w:color w:val="00B0F0"/>
                <w:szCs w:val="18"/>
              </w:rPr>
              <w:t>des IQB</w:t>
            </w:r>
            <w:r>
              <w:rPr>
                <w:color w:val="000000"/>
                <w:szCs w:val="18"/>
              </w:rPr>
              <w:t xml:space="preserve">]) </w:t>
            </w:r>
          </w:p>
          <w:p w14:paraId="1A831E90" w14:textId="2F90B181" w:rsidR="00500D80" w:rsidRPr="002617F3" w:rsidRDefault="00500D80" w:rsidP="002617F3">
            <w:pPr>
              <w:pStyle w:val="stofftabelletext"/>
              <w:rPr>
                <w:szCs w:val="18"/>
              </w:rPr>
            </w:pPr>
          </w:p>
        </w:tc>
        <w:tc>
          <w:tcPr>
            <w:tcW w:w="5812" w:type="dxa"/>
          </w:tcPr>
          <w:p w14:paraId="11C861A9" w14:textId="3C7565DA" w:rsidR="00325982" w:rsidRPr="001C41B1" w:rsidRDefault="00325982" w:rsidP="0032598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ausgehend von Bildimpulsen sprechen</w:t>
            </w:r>
          </w:p>
          <w:p w14:paraId="3536EA35" w14:textId="7EA4C28C" w:rsidR="008F1114" w:rsidRPr="001C41B1" w:rsidRDefault="008F1114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Gesamtaussagen sowie (implizite) Einzelinformationen von Hör- und Lesetexten benennen</w:t>
            </w:r>
          </w:p>
          <w:p w14:paraId="21AFB63E" w14:textId="2D3DC18C" w:rsidR="00CC4613" w:rsidRPr="001C41B1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Monologe/Dialoge führen und verfassen</w:t>
            </w:r>
          </w:p>
          <w:p w14:paraId="71C585FC" w14:textId="326379A0" w:rsidR="00C55BB5" w:rsidRPr="001C41B1" w:rsidRDefault="00C55BB5" w:rsidP="00C55BB5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Lesetexten wesentliche Informationen entnehmen </w:t>
            </w:r>
            <w:r w:rsidR="0099245D" w:rsidRPr="001C41B1">
              <w:t xml:space="preserve">und </w:t>
            </w:r>
            <w:r w:rsidR="008F1114" w:rsidRPr="001C41B1">
              <w:t>die inhaltliche Struktur von Texten selbstständig nachvollziehen</w:t>
            </w:r>
          </w:p>
          <w:p w14:paraId="062F57B5" w14:textId="293BCC44" w:rsidR="008F1114" w:rsidRPr="001C41B1" w:rsidRDefault="00CC4613" w:rsidP="008F111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dokumenten</w:t>
            </w:r>
            <w:proofErr w:type="spellEnd"/>
            <w:r w:rsidRPr="001C41B1">
              <w:t xml:space="preserve">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</w:p>
          <w:p w14:paraId="16B3DDDF" w14:textId="6A50130C" w:rsidR="008F1114" w:rsidRPr="001C41B1" w:rsidRDefault="008F1114" w:rsidP="008F1114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in interkulturellen Kommunikationssituationen relevante Inhalte für einen bestimmten Zweck mitteln </w:t>
            </w:r>
          </w:p>
          <w:p w14:paraId="56DBE7BC" w14:textId="4193ED0F" w:rsidR="00500D80" w:rsidRPr="001C41B1" w:rsidRDefault="00CC4613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sich soziokulturelles Orientierungswissen</w:t>
            </w:r>
            <w:r w:rsidR="00C55BB5" w:rsidRPr="001C41B1">
              <w:t xml:space="preserve"> </w:t>
            </w:r>
            <w:r w:rsidR="0099245D" w:rsidRPr="001C41B1">
              <w:t xml:space="preserve">zu </w:t>
            </w:r>
            <w:r w:rsidR="00325982" w:rsidRPr="001C41B1">
              <w:t>den dt.-frz. Beziehungen</w:t>
            </w:r>
            <w:r w:rsidR="002C58CD" w:rsidRPr="001C41B1">
              <w:t xml:space="preserve"> und ihrem historischen Kontext</w:t>
            </w:r>
            <w:r w:rsidR="00325982" w:rsidRPr="001C41B1">
              <w:t xml:space="preserve"> </w:t>
            </w:r>
            <w:r w:rsidR="00E46A9D" w:rsidRPr="001C41B1">
              <w:t>aneignen und/oder vertiefen</w:t>
            </w:r>
          </w:p>
          <w:p w14:paraId="1748E7AC" w14:textId="66743995" w:rsidR="00E46A9D" w:rsidRPr="001C41B1" w:rsidRDefault="00E46A9D" w:rsidP="00CC4613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soziokulturelles Orientierungswissen in Bezug auf die eigene Weltanschauung kritisch reflektieren</w:t>
            </w:r>
          </w:p>
          <w:p w14:paraId="79E288E3" w14:textId="014D4507" w:rsidR="00E46A9D" w:rsidRPr="001C41B1" w:rsidRDefault="00E46A9D" w:rsidP="00500D8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SLK: Sprachprodukte in Wort und Schrift weitgehend selbstständig überarbeiten</w:t>
            </w:r>
          </w:p>
          <w:p w14:paraId="745E8DF6" w14:textId="30FFEAEC" w:rsidR="00325982" w:rsidRPr="001C41B1" w:rsidRDefault="00325982" w:rsidP="0032598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1EC34A61" w14:textId="27A76B06" w:rsidR="00C75D05" w:rsidRPr="001C41B1" w:rsidRDefault="00C75D05" w:rsidP="00C75D05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SLK: </w:t>
            </w:r>
            <w:r w:rsidR="00E46A9D" w:rsidRPr="001C41B1">
              <w:t xml:space="preserve">Arbeitsprozesse selbstständig und kooperativ planen und umsetzen </w:t>
            </w:r>
          </w:p>
          <w:p w14:paraId="21BB3700" w14:textId="77777777" w:rsidR="00500D80" w:rsidRPr="001C41B1" w:rsidRDefault="008F1114" w:rsidP="00E46A9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Kommentar mit entsprechenden Gestaltungsmitteln verfassen</w:t>
            </w:r>
          </w:p>
          <w:p w14:paraId="5F9664D9" w14:textId="77777777" w:rsidR="00325982" w:rsidRPr="001C41B1" w:rsidRDefault="00325982" w:rsidP="00E46A9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 E-Mail nach bestimmten Vorgaben verfassen </w:t>
            </w:r>
          </w:p>
          <w:p w14:paraId="522CFE62" w14:textId="77777777" w:rsidR="002C58CD" w:rsidRPr="001C41B1" w:rsidRDefault="00325982" w:rsidP="0032598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lastRenderedPageBreak/>
              <w:t xml:space="preserve">TMK: ein Video </w:t>
            </w:r>
            <w:r w:rsidR="002C58CD" w:rsidRPr="001C41B1">
              <w:t xml:space="preserve">/ einen Werbespot </w:t>
            </w:r>
            <w:r w:rsidRPr="001C41B1">
              <w:t xml:space="preserve">drehen </w:t>
            </w:r>
          </w:p>
          <w:p w14:paraId="33383F53" w14:textId="04CBAC7D" w:rsidR="00325982" w:rsidRPr="001C41B1" w:rsidRDefault="002C58CD" w:rsidP="00325982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</w:t>
            </w:r>
            <w:r w:rsidR="00325982" w:rsidRPr="001C41B1">
              <w:t xml:space="preserve">ein </w:t>
            </w:r>
            <w:proofErr w:type="gramStart"/>
            <w:r w:rsidR="00325982" w:rsidRPr="001C41B1">
              <w:t>Exposé</w:t>
            </w:r>
            <w:proofErr w:type="gramEnd"/>
            <w:r w:rsidR="00325982" w:rsidRPr="001C41B1">
              <w:t xml:space="preserve"> für ein mediales Produkt verfassen </w:t>
            </w:r>
          </w:p>
        </w:tc>
      </w:tr>
      <w:tr w:rsidR="00A86E84" w:rsidRPr="008A6F66" w14:paraId="108A7D7A" w14:textId="77777777" w:rsidTr="00A86E84">
        <w:tc>
          <w:tcPr>
            <w:tcW w:w="1299" w:type="dxa"/>
          </w:tcPr>
          <w:p w14:paraId="41327538" w14:textId="4559DEDC" w:rsidR="00A86E84" w:rsidRPr="008A6F66" w:rsidRDefault="00657802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lastRenderedPageBreak/>
              <w:t>16-20</w:t>
            </w:r>
          </w:p>
        </w:tc>
        <w:tc>
          <w:tcPr>
            <w:tcW w:w="547" w:type="dxa"/>
          </w:tcPr>
          <w:p w14:paraId="20140E69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47C7CB9F" w14:textId="3C798BEA" w:rsidR="00A86E84" w:rsidRPr="008A6F66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</w:tcPr>
          <w:p w14:paraId="56DB6A47" w14:textId="2729EF40" w:rsidR="00A86E84" w:rsidRPr="00751B10" w:rsidRDefault="00680E8B" w:rsidP="009754B7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4</w:t>
            </w:r>
            <w:r w:rsidR="00A86E84" w:rsidRPr="00751B10">
              <w:rPr>
                <w:b/>
                <w:lang w:val="fr-FR"/>
              </w:rPr>
              <w:t>:</w:t>
            </w:r>
            <w:proofErr w:type="gramEnd"/>
            <w:r w:rsidR="00A86E84" w:rsidRPr="00751B10">
              <w:rPr>
                <w:b/>
                <w:lang w:val="fr-FR"/>
              </w:rPr>
              <w:t xml:space="preserve"> </w:t>
            </w:r>
            <w:r w:rsidRPr="00751B10">
              <w:rPr>
                <w:b/>
                <w:lang w:val="fr-FR"/>
              </w:rPr>
              <w:t>La France et la francophonie</w:t>
            </w:r>
            <w:r w:rsidR="00374E97" w:rsidRPr="00751B10">
              <w:rPr>
                <w:b/>
                <w:lang w:val="fr-FR"/>
              </w:rPr>
              <w:t xml:space="preserve"> </w:t>
            </w:r>
          </w:p>
        </w:tc>
        <w:tc>
          <w:tcPr>
            <w:tcW w:w="993" w:type="dxa"/>
          </w:tcPr>
          <w:p w14:paraId="3A8905A0" w14:textId="1C4E426E" w:rsidR="00A86E84" w:rsidRPr="008A6F66" w:rsidRDefault="00680E8B" w:rsidP="00CF5BE6">
            <w:pPr>
              <w:pStyle w:val="stofftabelletext"/>
              <w:rPr>
                <w:b/>
              </w:rPr>
            </w:pPr>
            <w:r>
              <w:rPr>
                <w:b/>
              </w:rPr>
              <w:t>88</w:t>
            </w:r>
            <w:r w:rsidR="00A86E84" w:rsidRPr="008A6F66">
              <w:rPr>
                <w:b/>
              </w:rPr>
              <w:t>–</w:t>
            </w:r>
            <w:r>
              <w:rPr>
                <w:b/>
              </w:rPr>
              <w:t>111</w:t>
            </w:r>
          </w:p>
        </w:tc>
        <w:tc>
          <w:tcPr>
            <w:tcW w:w="3819" w:type="dxa"/>
          </w:tcPr>
          <w:p w14:paraId="17C04221" w14:textId="5EA1BC15" w:rsidR="00E46A9D" w:rsidRPr="008A6F66" w:rsidRDefault="002C58CD" w:rsidP="00E46A9D">
            <w:pPr>
              <w:pStyle w:val="stofftabelletext"/>
            </w:pPr>
            <w:r>
              <w:t>Koloniale Vergangenheit</w:t>
            </w:r>
            <w:r w:rsidR="00E46A9D" w:rsidRPr="008A6F66">
              <w:t>│</w:t>
            </w:r>
            <w:r w:rsidR="00E46A9D">
              <w:t xml:space="preserve"> </w:t>
            </w:r>
            <w:r>
              <w:t>Algerien, DROM-COM, Quebec</w:t>
            </w:r>
            <w:r w:rsidR="00E46A9D" w:rsidRPr="008A6F66">
              <w:t xml:space="preserve"> │ </w:t>
            </w:r>
            <w:r>
              <w:t>Frankreich und die</w:t>
            </w:r>
            <w:r w:rsidR="00E373CB">
              <w:t xml:space="preserve"> Frankophonie</w:t>
            </w:r>
            <w:r w:rsidR="00E46A9D" w:rsidRPr="008A6F66">
              <w:t xml:space="preserve">│ </w:t>
            </w:r>
            <w:r w:rsidR="00E373CB">
              <w:t xml:space="preserve">Beziehungen zwischen frankophonen Ländern in einer globalen Welt </w:t>
            </w:r>
          </w:p>
          <w:p w14:paraId="45B5B75E" w14:textId="77777777" w:rsidR="00E46A9D" w:rsidRPr="008A6F66" w:rsidRDefault="00E46A9D" w:rsidP="00E46A9D">
            <w:pPr>
              <w:pStyle w:val="stofftabelletext"/>
            </w:pPr>
          </w:p>
          <w:p w14:paraId="4FBA8F87" w14:textId="6C0782B0" w:rsidR="00E373CB" w:rsidRPr="00751B10" w:rsidRDefault="00E373CB" w:rsidP="00E373CB">
            <w:pPr>
              <w:pStyle w:val="stofftabelletext"/>
              <w:rPr>
                <w:i/>
                <w:iCs/>
                <w:lang w:val="fr-FR"/>
              </w:rPr>
            </w:pPr>
            <w:r w:rsidRPr="00047974">
              <w:rPr>
                <w:u w:val="single"/>
                <w:lang w:val="es-ES"/>
              </w:rPr>
              <w:t>Wortschatz:</w:t>
            </w:r>
            <w:r w:rsidRPr="00047974">
              <w:rPr>
                <w:lang w:val="es-ES"/>
              </w:rPr>
              <w:t xml:space="preserve"> </w:t>
            </w:r>
            <w:r w:rsidRPr="00751B10">
              <w:rPr>
                <w:i/>
                <w:iCs/>
                <w:lang w:val="fr-FR"/>
              </w:rPr>
              <w:t>la colonisation: raisons et conséquences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>la langue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 xml:space="preserve">la francophonie </w:t>
            </w:r>
          </w:p>
          <w:p w14:paraId="432105EF" w14:textId="77777777" w:rsidR="00E373CB" w:rsidRPr="00047974" w:rsidRDefault="00E373CB" w:rsidP="00E373CB">
            <w:pPr>
              <w:pStyle w:val="stofftabelletext"/>
              <w:rPr>
                <w:lang w:val="es-ES"/>
              </w:rPr>
            </w:pPr>
          </w:p>
          <w:p w14:paraId="64ED7E22" w14:textId="37E88981" w:rsidR="00E373CB" w:rsidRPr="00986DFC" w:rsidRDefault="00E373CB" w:rsidP="00E373CB">
            <w:pPr>
              <w:pStyle w:val="stofftabelletext"/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>peser le pour et le contre</w:t>
            </w:r>
            <w:r>
              <w:rPr>
                <w:i/>
                <w:iCs/>
              </w:rPr>
              <w:t xml:space="preserve"> </w:t>
            </w:r>
          </w:p>
          <w:p w14:paraId="060CD62A" w14:textId="77777777" w:rsidR="00E373CB" w:rsidRPr="00F82C59" w:rsidRDefault="00E373CB" w:rsidP="00E373CB">
            <w:pPr>
              <w:pStyle w:val="stofftabelletext"/>
              <w:rPr>
                <w:u w:val="single"/>
              </w:rPr>
            </w:pPr>
          </w:p>
          <w:p w14:paraId="3580CDBE" w14:textId="5289ADFE" w:rsidR="00E373CB" w:rsidRDefault="00E373CB" w:rsidP="00E373CB">
            <w:pPr>
              <w:pStyle w:val="stofftabelletext"/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 xml:space="preserve">Leseverstehen + Schreiben (Sachtext) / Sprachmittlung </w:t>
            </w:r>
          </w:p>
          <w:p w14:paraId="2961CC9D" w14:textId="77777777" w:rsidR="00E373CB" w:rsidRPr="00B866CC" w:rsidRDefault="00E373CB" w:rsidP="00E373CB">
            <w:pPr>
              <w:pStyle w:val="stofftabelletext"/>
              <w:rPr>
                <w:i/>
                <w:iCs/>
              </w:rPr>
            </w:pPr>
          </w:p>
          <w:p w14:paraId="27F36DAA" w14:textId="1F518FE4" w:rsidR="00E373CB" w:rsidRPr="002B1D79" w:rsidRDefault="00E373CB" w:rsidP="00E373CB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</w:t>
            </w:r>
            <w:r w:rsidR="00F56BAD">
              <w:rPr>
                <w:szCs w:val="18"/>
              </w:rPr>
              <w:t xml:space="preserve">ein frankophones </w:t>
            </w:r>
            <w:proofErr w:type="spellStart"/>
            <w:r w:rsidR="00F56BAD">
              <w:rPr>
                <w:szCs w:val="18"/>
              </w:rPr>
              <w:t>Engagementprojekt</w:t>
            </w:r>
            <w:proofErr w:type="spellEnd"/>
            <w:r w:rsidR="00F56BAD">
              <w:rPr>
                <w:szCs w:val="18"/>
              </w:rPr>
              <w:t xml:space="preserve"> präsentieren und evaluieren </w:t>
            </w:r>
            <w:r>
              <w:rPr>
                <w:szCs w:val="18"/>
              </w:rPr>
              <w:t xml:space="preserve">  </w:t>
            </w:r>
            <w:r>
              <w:rPr>
                <w:szCs w:val="18"/>
              </w:rPr>
              <w:br/>
            </w:r>
            <w:r>
              <w:rPr>
                <w:szCs w:val="18"/>
              </w:rPr>
              <w:br/>
            </w: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r w:rsidRPr="00F56BAD">
              <w:rPr>
                <w:i/>
                <w:iCs/>
                <w:szCs w:val="18"/>
              </w:rPr>
              <w:t>(</w:t>
            </w:r>
            <w:r w:rsidRPr="00F56BAD">
              <w:rPr>
                <w:i/>
                <w:iCs/>
              </w:rPr>
              <w:t>R-)</w:t>
            </w:r>
            <w:proofErr w:type="spellStart"/>
            <w:r>
              <w:rPr>
                <w:i/>
                <w:iCs/>
              </w:rPr>
              <w:t>Évolutions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historiques</w:t>
            </w:r>
            <w:proofErr w:type="spellEnd"/>
            <w:r>
              <w:rPr>
                <w:i/>
                <w:iCs/>
              </w:rPr>
              <w:t xml:space="preserve"> et </w:t>
            </w:r>
            <w:proofErr w:type="spellStart"/>
            <w:r>
              <w:rPr>
                <w:i/>
                <w:iCs/>
              </w:rPr>
              <w:t>culturelles</w:t>
            </w:r>
            <w:proofErr w:type="spellEnd"/>
            <w:r w:rsidRPr="007204A8">
              <w:rPr>
                <w:color w:val="000000"/>
                <w:szCs w:val="18"/>
              </w:rPr>
              <w:t xml:space="preserve"> /</w:t>
            </w:r>
            <w:r w:rsidRPr="002B1D79">
              <w:rPr>
                <w:color w:val="000000"/>
                <w:szCs w:val="18"/>
              </w:rPr>
              <w:t xml:space="preserve"> </w:t>
            </w:r>
            <w:r w:rsidR="008D122A">
              <w:rPr>
                <w:color w:val="000000"/>
                <w:szCs w:val="18"/>
              </w:rPr>
              <w:t xml:space="preserve">Umgang mit dem kolonialen Erbe / </w:t>
            </w:r>
            <w:r w:rsidR="00F56BAD">
              <w:rPr>
                <w:color w:val="000000"/>
                <w:szCs w:val="18"/>
              </w:rPr>
              <w:t>Migration, Immigration und Integr</w:t>
            </w:r>
            <w:r w:rsidR="008D122A">
              <w:rPr>
                <w:color w:val="000000"/>
                <w:szCs w:val="18"/>
              </w:rPr>
              <w:t>a</w:t>
            </w:r>
            <w:r w:rsidR="00F56BAD">
              <w:rPr>
                <w:color w:val="000000"/>
                <w:szCs w:val="18"/>
              </w:rPr>
              <w:t xml:space="preserve">tion /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Vivre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dans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un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pays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francophone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/ </w:t>
            </w:r>
            <w:r w:rsidRPr="00325982">
              <w:rPr>
                <w:color w:val="000000"/>
                <w:szCs w:val="18"/>
              </w:rPr>
              <w:t>kulturelle Identität</w:t>
            </w:r>
            <w:r>
              <w:rPr>
                <w:i/>
                <w:iCs/>
                <w:color w:val="000000"/>
                <w:szCs w:val="18"/>
              </w:rPr>
              <w:t xml:space="preserve"> / </w:t>
            </w:r>
            <w:r w:rsidR="00F56BAD">
              <w:rPr>
                <w:color w:val="000000"/>
                <w:szCs w:val="18"/>
              </w:rPr>
              <w:t>regionale Diversität /</w:t>
            </w:r>
            <w:r w:rsidRPr="00325982">
              <w:rPr>
                <w:i/>
                <w:iCs/>
                <w:smallCaps/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>[</w:t>
            </w:r>
            <w:r w:rsidRPr="00F2693F">
              <w:rPr>
                <w:color w:val="00B0F0"/>
                <w:szCs w:val="18"/>
              </w:rPr>
              <w:t>Themenkorridor I</w:t>
            </w:r>
            <w:r w:rsidR="00F56BAD">
              <w:rPr>
                <w:color w:val="00B0F0"/>
                <w:szCs w:val="18"/>
              </w:rPr>
              <w:t>V</w:t>
            </w:r>
            <w:r>
              <w:rPr>
                <w:color w:val="00B0F0"/>
                <w:szCs w:val="18"/>
              </w:rPr>
              <w:t xml:space="preserve"> </w:t>
            </w:r>
            <w:r w:rsidRPr="00F2693F">
              <w:rPr>
                <w:color w:val="00B0F0"/>
                <w:szCs w:val="18"/>
              </w:rPr>
              <w:t>des IQB</w:t>
            </w:r>
            <w:r>
              <w:rPr>
                <w:color w:val="000000"/>
                <w:szCs w:val="18"/>
              </w:rPr>
              <w:t xml:space="preserve">]) </w:t>
            </w:r>
          </w:p>
          <w:p w14:paraId="35A9B12E" w14:textId="0660EEEC" w:rsidR="00C961DB" w:rsidRPr="005D49DD" w:rsidRDefault="00C961DB" w:rsidP="00E46A9D">
            <w:pPr>
              <w:pStyle w:val="stofftabelletext"/>
            </w:pPr>
          </w:p>
        </w:tc>
        <w:tc>
          <w:tcPr>
            <w:tcW w:w="5812" w:type="dxa"/>
          </w:tcPr>
          <w:p w14:paraId="43866E46" w14:textId="4DA0A6B2" w:rsidR="00C961DB" w:rsidRPr="001C41B1" w:rsidRDefault="00C961DB" w:rsidP="008A6F6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</w:t>
            </w:r>
            <w:r w:rsidR="008A6F66" w:rsidRPr="001C41B1">
              <w:t xml:space="preserve"> </w:t>
            </w:r>
            <w:r w:rsidR="00035EAE" w:rsidRPr="001C41B1">
              <w:t>Bildbeschreibungen vornehmen und fremdsprachlich umsetzen</w:t>
            </w:r>
          </w:p>
          <w:p w14:paraId="17413CA3" w14:textId="5CA72A16" w:rsidR="00C961DB" w:rsidRPr="001C41B1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dokumenten</w:t>
            </w:r>
            <w:proofErr w:type="spellEnd"/>
            <w:r w:rsidR="00CA2C59" w:rsidRPr="001C41B1">
              <w:t xml:space="preserve"> (z.B. einem Kurzfilm, einem Podcast)</w:t>
            </w:r>
            <w:r w:rsidRPr="001C41B1">
              <w:t xml:space="preserve">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  <w:r w:rsidR="00CA2C59" w:rsidRPr="001C41B1">
              <w:t xml:space="preserve">und die Hauptaussage benennen </w:t>
            </w:r>
          </w:p>
          <w:p w14:paraId="5128026F" w14:textId="13A08EE6" w:rsidR="00CA2C59" w:rsidRPr="001C41B1" w:rsidRDefault="00CA2C59" w:rsidP="00CA2C59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Kommentar oder einen </w:t>
            </w:r>
            <w:r w:rsidR="00D4188E" w:rsidRPr="001C41B1">
              <w:t>fiktiven Brief</w:t>
            </w:r>
            <w:r w:rsidRPr="001C41B1">
              <w:t xml:space="preserve"> verfassen</w:t>
            </w:r>
          </w:p>
          <w:p w14:paraId="3CBFFE73" w14:textId="1406752C" w:rsidR="00C961DB" w:rsidRPr="001C41B1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Lesetexten</w:t>
            </w:r>
            <w:r w:rsidR="003947BD" w:rsidRPr="001C41B1">
              <w:t xml:space="preserve"> </w:t>
            </w:r>
            <w:r w:rsidRPr="001C41B1">
              <w:t>wesentliche Informationen entnehmen</w:t>
            </w:r>
          </w:p>
          <w:p w14:paraId="032E11AB" w14:textId="0B925557" w:rsidR="00F56BAD" w:rsidRPr="001C41B1" w:rsidRDefault="00F56BAD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D4188E" w:rsidRPr="001C41B1">
              <w:t xml:space="preserve">an einer Diskussion teilnehmen </w:t>
            </w:r>
          </w:p>
          <w:p w14:paraId="2C915553" w14:textId="2AB160B9" w:rsidR="00C961DB" w:rsidRPr="001C41B1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über ein vorgegebenes Thema (monologisch oder dialogisch)</w:t>
            </w:r>
            <w:r w:rsidR="00D4188E" w:rsidRPr="001C41B1">
              <w:t xml:space="preserve"> </w:t>
            </w:r>
            <w:r w:rsidRPr="001C41B1">
              <w:t>sprechen</w:t>
            </w:r>
          </w:p>
          <w:p w14:paraId="030A80C3" w14:textId="3AFF8820" w:rsidR="00A20F0D" w:rsidRPr="001C41B1" w:rsidRDefault="00A20F0D" w:rsidP="00A20F0D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französische Texte verstehen und ausgewählte Inhalte mithilfe von Umschreibungen mitteln </w:t>
            </w:r>
          </w:p>
          <w:p w14:paraId="5E8318EF" w14:textId="6F570FD1" w:rsidR="00C961DB" w:rsidRPr="001C41B1" w:rsidRDefault="00C961D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sich soziokulturelles Orientierungswissen zu</w:t>
            </w:r>
            <w:r w:rsidR="00345554" w:rsidRPr="001C41B1">
              <w:t xml:space="preserve">r </w:t>
            </w:r>
            <w:r w:rsidR="00F56BAD" w:rsidRPr="001C41B1">
              <w:t>Frankophonie</w:t>
            </w:r>
            <w:r w:rsidR="000D31E7" w:rsidRPr="001C41B1">
              <w:t xml:space="preserve"> </w:t>
            </w:r>
            <w:r w:rsidR="00345554" w:rsidRPr="001C41B1">
              <w:t>aneignen</w:t>
            </w:r>
            <w:r w:rsidR="000D31E7" w:rsidRPr="001C41B1">
              <w:t xml:space="preserve"> und/oder vertiefen </w:t>
            </w:r>
          </w:p>
          <w:p w14:paraId="29E5510A" w14:textId="5BD5BF88" w:rsidR="006E395B" w:rsidRPr="001C41B1" w:rsidRDefault="006E395B" w:rsidP="00C961D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im frankophonen Ausland fremdsprachlich handeln</w:t>
            </w:r>
          </w:p>
          <w:p w14:paraId="21A9A60B" w14:textId="579D27B0" w:rsidR="00D4188E" w:rsidRPr="001C41B1" w:rsidRDefault="00D4188E" w:rsidP="00D4188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35C3E32F" w14:textId="77777777" w:rsidR="00A86E84" w:rsidRPr="001C41B1" w:rsidRDefault="00C961DB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</w:t>
            </w:r>
            <w:r w:rsidR="00035EAE" w:rsidRPr="001C41B1">
              <w:t xml:space="preserve">Informationen mithilfe eines medialen Produktes </w:t>
            </w:r>
            <w:r w:rsidR="00345554" w:rsidRPr="001C41B1">
              <w:t xml:space="preserve">(z.B. </w:t>
            </w:r>
            <w:r w:rsidR="003947BD" w:rsidRPr="001C41B1">
              <w:t>Video</w:t>
            </w:r>
            <w:r w:rsidR="00345554" w:rsidRPr="001C41B1">
              <w:t xml:space="preserve">) </w:t>
            </w:r>
            <w:r w:rsidR="00035EAE" w:rsidRPr="001C41B1">
              <w:t xml:space="preserve">präsentieren </w:t>
            </w:r>
            <w:r w:rsidRPr="001C41B1">
              <w:t xml:space="preserve"> </w:t>
            </w:r>
          </w:p>
          <w:p w14:paraId="03355809" w14:textId="77777777" w:rsidR="00F56BAD" w:rsidRPr="001C41B1" w:rsidRDefault="00F56BAD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 Figur charakterisieren </w:t>
            </w:r>
          </w:p>
          <w:p w14:paraId="49FEF452" w14:textId="4EAF5823" w:rsidR="00F56BAD" w:rsidRPr="001C41B1" w:rsidRDefault="00F56BAD" w:rsidP="001039CC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einen literarischen Text inkl. verwendeter sprachlicher Mittel analysieren und interpretieren </w:t>
            </w:r>
          </w:p>
        </w:tc>
      </w:tr>
      <w:tr w:rsidR="00680E8B" w:rsidRPr="008A6F66" w14:paraId="01D9BB4E" w14:textId="77777777" w:rsidTr="00680E8B">
        <w:tc>
          <w:tcPr>
            <w:tcW w:w="1299" w:type="dxa"/>
            <w:shd w:val="clear" w:color="auto" w:fill="4F81BD" w:themeFill="accent1"/>
          </w:tcPr>
          <w:p w14:paraId="39F75D2A" w14:textId="77777777" w:rsidR="00680E8B" w:rsidRDefault="00680E8B" w:rsidP="00680E8B">
            <w:pPr>
              <w:pStyle w:val="stofftabelletext"/>
              <w:rPr>
                <w:b/>
              </w:rPr>
            </w:pPr>
          </w:p>
        </w:tc>
        <w:tc>
          <w:tcPr>
            <w:tcW w:w="547" w:type="dxa"/>
            <w:shd w:val="clear" w:color="auto" w:fill="4F81BD" w:themeFill="accent1"/>
          </w:tcPr>
          <w:p w14:paraId="61BDEC5F" w14:textId="77777777" w:rsidR="00680E8B" w:rsidRDefault="00680E8B" w:rsidP="00680E8B">
            <w:pPr>
              <w:pStyle w:val="stofftabelletext"/>
              <w:rPr>
                <w:b/>
              </w:rPr>
            </w:pPr>
          </w:p>
        </w:tc>
        <w:tc>
          <w:tcPr>
            <w:tcW w:w="2126" w:type="dxa"/>
            <w:shd w:val="clear" w:color="auto" w:fill="4F81BD" w:themeFill="accent1"/>
          </w:tcPr>
          <w:p w14:paraId="4E21E9BA" w14:textId="2BD07D2D" w:rsidR="00680E8B" w:rsidRPr="00751B10" w:rsidRDefault="00680E8B" w:rsidP="00680E8B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Compétences du 21</w:t>
            </w:r>
            <w:r w:rsidRPr="00751B10">
              <w:rPr>
                <w:b/>
                <w:vertAlign w:val="superscript"/>
                <w:lang w:val="fr-FR"/>
              </w:rPr>
              <w:t>e</w:t>
            </w:r>
            <w:r w:rsidRPr="00751B10">
              <w:rPr>
                <w:b/>
                <w:lang w:val="fr-FR"/>
              </w:rPr>
              <w:t xml:space="preserve"> </w:t>
            </w:r>
            <w:proofErr w:type="gramStart"/>
            <w:r w:rsidRPr="00751B10">
              <w:rPr>
                <w:b/>
                <w:lang w:val="fr-FR"/>
              </w:rPr>
              <w:t>siècle:</w:t>
            </w:r>
            <w:proofErr w:type="gramEnd"/>
            <w:r w:rsidRPr="00751B10">
              <w:rPr>
                <w:b/>
                <w:lang w:val="fr-FR"/>
              </w:rPr>
              <w:t xml:space="preserve"> La créativité / La curiosité</w:t>
            </w:r>
          </w:p>
        </w:tc>
        <w:tc>
          <w:tcPr>
            <w:tcW w:w="993" w:type="dxa"/>
            <w:shd w:val="clear" w:color="auto" w:fill="4F81BD" w:themeFill="accent1"/>
          </w:tcPr>
          <w:p w14:paraId="06107005" w14:textId="352E63B0" w:rsidR="00680E8B" w:rsidRDefault="00680E8B" w:rsidP="00680E8B">
            <w:pPr>
              <w:pStyle w:val="stofftabelletext"/>
              <w:rPr>
                <w:b/>
              </w:rPr>
            </w:pPr>
            <w:r>
              <w:rPr>
                <w:b/>
              </w:rPr>
              <w:t>112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113</w:t>
            </w:r>
          </w:p>
        </w:tc>
        <w:tc>
          <w:tcPr>
            <w:tcW w:w="3819" w:type="dxa"/>
            <w:shd w:val="clear" w:color="auto" w:fill="4F81BD" w:themeFill="accent1"/>
          </w:tcPr>
          <w:p w14:paraId="3FA6356D" w14:textId="1F6F842C" w:rsidR="00680E8B" w:rsidRDefault="00D4188E" w:rsidP="00680E8B">
            <w:pPr>
              <w:pStyle w:val="stofftabelletext"/>
            </w:pPr>
            <w:r>
              <w:t>Kreativität und Neugier</w:t>
            </w:r>
          </w:p>
        </w:tc>
        <w:tc>
          <w:tcPr>
            <w:tcW w:w="5812" w:type="dxa"/>
            <w:shd w:val="clear" w:color="auto" w:fill="4F81BD" w:themeFill="accent1"/>
          </w:tcPr>
          <w:p w14:paraId="668E9243" w14:textId="4B137811" w:rsidR="00D4188E" w:rsidRPr="001C41B1" w:rsidRDefault="00D4188E" w:rsidP="00D4188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im Rahmen einer </w:t>
            </w:r>
            <w:proofErr w:type="spellStart"/>
            <w:r w:rsidRPr="001C41B1">
              <w:rPr>
                <w:i/>
                <w:iCs/>
              </w:rPr>
              <w:t>simulation</w:t>
            </w:r>
            <w:proofErr w:type="spellEnd"/>
            <w:r w:rsidRPr="001C41B1">
              <w:rPr>
                <w:i/>
                <w:iCs/>
              </w:rPr>
              <w:t xml:space="preserve"> globale</w:t>
            </w:r>
            <w:r w:rsidRPr="001C41B1">
              <w:t xml:space="preserve"> sprachlich handeln </w:t>
            </w:r>
          </w:p>
          <w:p w14:paraId="20774B4D" w14:textId="32AE5F66" w:rsidR="00D4188E" w:rsidRPr="001C41B1" w:rsidRDefault="00D4188E" w:rsidP="00D4188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Konzepte/Kompetenzen verstehen und kritisch reflektieren </w:t>
            </w:r>
          </w:p>
          <w:p w14:paraId="665C669E" w14:textId="6C3A3DFF" w:rsidR="00680E8B" w:rsidRPr="001C41B1" w:rsidRDefault="00D4188E" w:rsidP="00D4188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TMK/SLK: den eigenen Lernerfolg unter Verwendung medialer Hilfsmittel präsentieren</w:t>
            </w:r>
            <w:r w:rsidR="00805020" w:rsidRPr="001C41B1">
              <w:t xml:space="preserve"> und evaluieren </w:t>
            </w:r>
          </w:p>
        </w:tc>
      </w:tr>
      <w:tr w:rsidR="00680E8B" w:rsidRPr="008A6F66" w14:paraId="2EEBA01C" w14:textId="77777777" w:rsidTr="00167F7D">
        <w:tc>
          <w:tcPr>
            <w:tcW w:w="1299" w:type="dxa"/>
            <w:shd w:val="clear" w:color="auto" w:fill="auto"/>
          </w:tcPr>
          <w:p w14:paraId="004B3C57" w14:textId="0E3CA926" w:rsidR="00680E8B" w:rsidRPr="008A6F66" w:rsidRDefault="00657802" w:rsidP="00680E8B">
            <w:pPr>
              <w:pStyle w:val="stofftabelletext"/>
              <w:rPr>
                <w:b/>
              </w:rPr>
            </w:pPr>
            <w:r>
              <w:rPr>
                <w:b/>
              </w:rPr>
              <w:t>21-25</w:t>
            </w:r>
          </w:p>
        </w:tc>
        <w:tc>
          <w:tcPr>
            <w:tcW w:w="547" w:type="dxa"/>
            <w:shd w:val="clear" w:color="auto" w:fill="auto"/>
          </w:tcPr>
          <w:p w14:paraId="04A09889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6156979E" w14:textId="200860BE" w:rsidR="00680E8B" w:rsidRPr="008A6F66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0608C0E3" w14:textId="043C9973" w:rsidR="00680E8B" w:rsidRPr="00751B10" w:rsidRDefault="00680E8B" w:rsidP="00680E8B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5:</w:t>
            </w:r>
            <w:proofErr w:type="gramEnd"/>
            <w:r w:rsidRPr="00751B10">
              <w:rPr>
                <w:b/>
                <w:lang w:val="fr-FR"/>
              </w:rPr>
              <w:t xml:space="preserve"> Individu et société</w:t>
            </w:r>
          </w:p>
          <w:p w14:paraId="5DEF1ED7" w14:textId="77777777" w:rsidR="00680E8B" w:rsidRPr="00751B10" w:rsidRDefault="00680E8B" w:rsidP="00680E8B">
            <w:pPr>
              <w:pStyle w:val="stofftabelletext"/>
              <w:rPr>
                <w:b/>
                <w:lang w:val="fr-FR"/>
              </w:rPr>
            </w:pPr>
          </w:p>
          <w:p w14:paraId="52036336" w14:textId="3660ACAC" w:rsidR="00680E8B" w:rsidRPr="00751B10" w:rsidRDefault="00680E8B" w:rsidP="00680E8B">
            <w:pPr>
              <w:pStyle w:val="stofftabelletext"/>
              <w:rPr>
                <w:bCs/>
                <w:lang w:val="fr-FR"/>
              </w:rPr>
            </w:pPr>
          </w:p>
        </w:tc>
        <w:tc>
          <w:tcPr>
            <w:tcW w:w="993" w:type="dxa"/>
            <w:shd w:val="clear" w:color="auto" w:fill="auto"/>
          </w:tcPr>
          <w:p w14:paraId="6701FC89" w14:textId="06BD993E" w:rsidR="00680E8B" w:rsidRPr="008A6F66" w:rsidRDefault="00680E8B" w:rsidP="00680E8B">
            <w:pPr>
              <w:pStyle w:val="stofftabelletext"/>
              <w:rPr>
                <w:b/>
              </w:rPr>
            </w:pPr>
            <w:r>
              <w:rPr>
                <w:b/>
              </w:rPr>
              <w:t>114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137</w:t>
            </w:r>
          </w:p>
        </w:tc>
        <w:tc>
          <w:tcPr>
            <w:tcW w:w="3819" w:type="dxa"/>
            <w:shd w:val="clear" w:color="auto" w:fill="auto"/>
          </w:tcPr>
          <w:p w14:paraId="3F9BF133" w14:textId="030AC38B" w:rsidR="00F545DB" w:rsidRPr="008A6F66" w:rsidRDefault="00F545DB" w:rsidP="00F545DB">
            <w:pPr>
              <w:pStyle w:val="stofftabelletext"/>
            </w:pPr>
            <w:r>
              <w:t>Anforderungen an das Individuum in einer freiheitlichen Gesellschaft</w:t>
            </w:r>
            <w:r w:rsidRPr="008A6F66">
              <w:t>│</w:t>
            </w:r>
            <w:r>
              <w:t xml:space="preserve"> Umgang des Individuums und der Gesellschaft mit dem Anderssein</w:t>
            </w:r>
            <w:r w:rsidRPr="008A6F66">
              <w:t xml:space="preserve">│ </w:t>
            </w:r>
            <w:r>
              <w:t xml:space="preserve">Spannungsfeld von Individualismus und Konformismus </w:t>
            </w:r>
          </w:p>
          <w:p w14:paraId="7156DB37" w14:textId="77777777" w:rsidR="000348BE" w:rsidRDefault="000348BE" w:rsidP="00F545DB">
            <w:pPr>
              <w:pStyle w:val="stofftabelletext"/>
            </w:pPr>
          </w:p>
          <w:p w14:paraId="5AB56850" w14:textId="7411FE54" w:rsidR="00F545DB" w:rsidRPr="00751B10" w:rsidRDefault="00F545DB" w:rsidP="00F545DB">
            <w:pPr>
              <w:pStyle w:val="stofftabelletext"/>
              <w:rPr>
                <w:i/>
                <w:iCs/>
                <w:lang w:val="fr-FR"/>
              </w:rPr>
            </w:pPr>
            <w:r w:rsidRPr="00047974">
              <w:rPr>
                <w:u w:val="single"/>
                <w:lang w:val="es-ES"/>
              </w:rPr>
              <w:t>Wortschatz:</w:t>
            </w:r>
            <w:r w:rsidRPr="00047974">
              <w:rPr>
                <w:lang w:val="es-ES"/>
              </w:rPr>
              <w:t xml:space="preserve"> </w:t>
            </w:r>
            <w:r w:rsidRPr="00751B10">
              <w:rPr>
                <w:i/>
                <w:iCs/>
                <w:lang w:val="fr-FR"/>
              </w:rPr>
              <w:t>la société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>les autres face à l‘individu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>l’hétérogénéité dans la société</w:t>
            </w:r>
          </w:p>
          <w:p w14:paraId="7C6FBDFE" w14:textId="77777777" w:rsidR="00F545DB" w:rsidRPr="00047974" w:rsidRDefault="00F545DB" w:rsidP="00F545DB">
            <w:pPr>
              <w:pStyle w:val="stofftabelletext"/>
              <w:rPr>
                <w:lang w:val="es-ES"/>
              </w:rPr>
            </w:pPr>
          </w:p>
          <w:p w14:paraId="65D8BFEB" w14:textId="094E71DB" w:rsidR="00F545DB" w:rsidRPr="00751B10" w:rsidRDefault="00F545DB" w:rsidP="00F545DB">
            <w:pPr>
              <w:pStyle w:val="stofftabelletext"/>
              <w:rPr>
                <w:lang w:val="fr-FR"/>
              </w:rPr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="00931BCF" w:rsidRPr="00751B10">
              <w:rPr>
                <w:i/>
                <w:iCs/>
                <w:lang w:val="fr-FR"/>
              </w:rPr>
              <w:t>commenter</w:t>
            </w:r>
            <w:r w:rsidRPr="00751B10">
              <w:rPr>
                <w:i/>
                <w:iCs/>
                <w:lang w:val="fr-FR"/>
              </w:rPr>
              <w:t xml:space="preserve"> </w:t>
            </w:r>
          </w:p>
          <w:p w14:paraId="474783F2" w14:textId="77777777" w:rsidR="00F545DB" w:rsidRPr="00F82C59" w:rsidRDefault="00F545DB" w:rsidP="00F545DB">
            <w:pPr>
              <w:pStyle w:val="stofftabelletext"/>
              <w:rPr>
                <w:u w:val="single"/>
              </w:rPr>
            </w:pPr>
          </w:p>
          <w:p w14:paraId="45F416F0" w14:textId="68FF08FF" w:rsidR="00931BCF" w:rsidRDefault="00931BCF" w:rsidP="00931BCF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 xml:space="preserve">Hörverstehen (Detail- und Globalverstehen) </w:t>
            </w:r>
            <w:r w:rsidRPr="008A6F66">
              <w:t>│</w:t>
            </w:r>
            <w:r>
              <w:t>Leseverstehen + Schreiben (literarischer Text)</w:t>
            </w:r>
          </w:p>
          <w:p w14:paraId="45C78650" w14:textId="77777777" w:rsidR="00F545DB" w:rsidRPr="00B866CC" w:rsidRDefault="00F545DB" w:rsidP="00F545DB">
            <w:pPr>
              <w:pStyle w:val="stofftabelletext"/>
              <w:rPr>
                <w:i/>
                <w:iCs/>
              </w:rPr>
            </w:pPr>
          </w:p>
          <w:p w14:paraId="0253058C" w14:textId="35DA64C5" w:rsidR="00931BCF" w:rsidRDefault="00F545DB" w:rsidP="00F545DB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</w:t>
            </w:r>
            <w:proofErr w:type="gramStart"/>
            <w:r>
              <w:rPr>
                <w:szCs w:val="18"/>
              </w:rPr>
              <w:t xml:space="preserve">ein </w:t>
            </w:r>
            <w:r w:rsidR="00931BCF">
              <w:rPr>
                <w:szCs w:val="18"/>
              </w:rPr>
              <w:t>Meme</w:t>
            </w:r>
            <w:proofErr w:type="gramEnd"/>
            <w:r w:rsidR="00931BCF">
              <w:rPr>
                <w:szCs w:val="18"/>
              </w:rPr>
              <w:t xml:space="preserve"> oder einen Post zu Freiheit, Gleichheit oder Diversität kreieren </w:t>
            </w:r>
          </w:p>
          <w:p w14:paraId="12787B3D" w14:textId="6D0D89A7" w:rsidR="00F545DB" w:rsidRPr="002B1D79" w:rsidRDefault="00F545DB" w:rsidP="00F545DB">
            <w:pPr>
              <w:pStyle w:val="stofftabelletext"/>
              <w:rPr>
                <w:szCs w:val="18"/>
              </w:rPr>
            </w:pPr>
            <w:r>
              <w:rPr>
                <w:szCs w:val="18"/>
              </w:rPr>
              <w:br/>
            </w: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r w:rsidRPr="00F56BAD">
              <w:rPr>
                <w:i/>
                <w:iCs/>
                <w:szCs w:val="18"/>
              </w:rPr>
              <w:t>(</w:t>
            </w:r>
            <w:r w:rsidRPr="00F56BAD">
              <w:rPr>
                <w:i/>
                <w:iCs/>
              </w:rPr>
              <w:t>R-)</w:t>
            </w:r>
            <w:proofErr w:type="spellStart"/>
            <w:r>
              <w:rPr>
                <w:i/>
                <w:iCs/>
              </w:rPr>
              <w:t>Évolutions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historiques</w:t>
            </w:r>
            <w:proofErr w:type="spellEnd"/>
            <w:r>
              <w:rPr>
                <w:i/>
                <w:iCs/>
              </w:rPr>
              <w:t xml:space="preserve"> et </w:t>
            </w:r>
            <w:proofErr w:type="spellStart"/>
            <w:r>
              <w:rPr>
                <w:i/>
                <w:iCs/>
              </w:rPr>
              <w:t>culturelles</w:t>
            </w:r>
            <w:proofErr w:type="spellEnd"/>
            <w:r w:rsidRPr="007204A8">
              <w:rPr>
                <w:color w:val="000000"/>
                <w:szCs w:val="18"/>
              </w:rPr>
              <w:t xml:space="preserve"> /</w:t>
            </w:r>
            <w:r w:rsidR="008D122A">
              <w:rPr>
                <w:color w:val="000000"/>
                <w:szCs w:val="18"/>
              </w:rPr>
              <w:t xml:space="preserve"> Gesellschaft im Spiegel der Literatur /</w:t>
            </w:r>
            <w:r w:rsidRPr="002B1D79">
              <w:rPr>
                <w:color w:val="000000"/>
                <w:szCs w:val="18"/>
              </w:rPr>
              <w:t xml:space="preserve"> </w:t>
            </w:r>
            <w:proofErr w:type="spellStart"/>
            <w:r w:rsidR="00931BCF" w:rsidRPr="007204A8">
              <w:rPr>
                <w:i/>
                <w:iCs/>
              </w:rPr>
              <w:t>Identités</w:t>
            </w:r>
            <w:proofErr w:type="spellEnd"/>
            <w:r w:rsidR="00931BCF" w:rsidRPr="007204A8">
              <w:rPr>
                <w:i/>
                <w:iCs/>
              </w:rPr>
              <w:t xml:space="preserve"> et </w:t>
            </w:r>
            <w:proofErr w:type="spellStart"/>
            <w:r w:rsidR="00931BCF" w:rsidRPr="007204A8">
              <w:rPr>
                <w:i/>
                <w:iCs/>
              </w:rPr>
              <w:t>questions</w:t>
            </w:r>
            <w:proofErr w:type="spellEnd"/>
            <w:r w:rsidR="00931BCF" w:rsidRPr="007204A8">
              <w:rPr>
                <w:i/>
                <w:iCs/>
              </w:rPr>
              <w:t xml:space="preserve"> existentielles</w:t>
            </w:r>
            <w:r w:rsidR="00931BCF" w:rsidRPr="007204A8">
              <w:rPr>
                <w:color w:val="000000"/>
                <w:szCs w:val="18"/>
              </w:rPr>
              <w:t xml:space="preserve"> /</w:t>
            </w:r>
            <w:r w:rsidR="00931BCF" w:rsidRPr="002B1D79">
              <w:rPr>
                <w:color w:val="000000"/>
                <w:szCs w:val="18"/>
              </w:rPr>
              <w:t xml:space="preserve"> </w:t>
            </w:r>
            <w:r w:rsidR="00931BCF">
              <w:rPr>
                <w:color w:val="000000"/>
                <w:szCs w:val="18"/>
              </w:rPr>
              <w:t>Wertvorstellungen / Haltungen und Demokratieverständnis /</w:t>
            </w:r>
            <w:r>
              <w:rPr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Vivre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dans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un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pays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color w:val="000000"/>
                <w:szCs w:val="18"/>
              </w:rPr>
              <w:t>francophone</w:t>
            </w:r>
            <w:proofErr w:type="spellEnd"/>
            <w:r>
              <w:rPr>
                <w:i/>
                <w:iCs/>
                <w:color w:val="000000"/>
                <w:szCs w:val="18"/>
              </w:rPr>
              <w:t xml:space="preserve"> / </w:t>
            </w:r>
            <w:r>
              <w:rPr>
                <w:color w:val="000000"/>
                <w:szCs w:val="18"/>
              </w:rPr>
              <w:t>[</w:t>
            </w:r>
            <w:r w:rsidRPr="00F2693F">
              <w:rPr>
                <w:color w:val="00B0F0"/>
                <w:szCs w:val="18"/>
              </w:rPr>
              <w:t xml:space="preserve">Themenkorridor </w:t>
            </w:r>
            <w:r>
              <w:rPr>
                <w:color w:val="00B0F0"/>
                <w:szCs w:val="18"/>
              </w:rPr>
              <w:t xml:space="preserve">V </w:t>
            </w:r>
            <w:r w:rsidRPr="00F2693F">
              <w:rPr>
                <w:color w:val="00B0F0"/>
                <w:szCs w:val="18"/>
              </w:rPr>
              <w:t>des IQB</w:t>
            </w:r>
            <w:r>
              <w:rPr>
                <w:color w:val="000000"/>
                <w:szCs w:val="18"/>
              </w:rPr>
              <w:t xml:space="preserve">]) </w:t>
            </w:r>
          </w:p>
          <w:p w14:paraId="5241FF84" w14:textId="45649B05" w:rsidR="00680E8B" w:rsidRPr="008A6F66" w:rsidRDefault="00680E8B" w:rsidP="00F545DB">
            <w:pPr>
              <w:pStyle w:val="stofftabelletext"/>
            </w:pPr>
          </w:p>
        </w:tc>
        <w:tc>
          <w:tcPr>
            <w:tcW w:w="5812" w:type="dxa"/>
            <w:shd w:val="clear" w:color="auto" w:fill="auto"/>
          </w:tcPr>
          <w:p w14:paraId="2637610B" w14:textId="49A7ED81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0348BE" w:rsidRPr="001C41B1">
              <w:t xml:space="preserve">eine Zeichnung beschreiben und interpretieren </w:t>
            </w:r>
          </w:p>
          <w:p w14:paraId="0E28AC0E" w14:textId="36E4C13C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Lesetexte mithilfe verschiedener Lesestile verstehen und inhaltlich (schriftlich oder mündlich) zusammenfassen</w:t>
            </w:r>
          </w:p>
          <w:p w14:paraId="20013366" w14:textId="0C813654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FKK/TMK: einem authentischen</w:t>
            </w:r>
            <w:r w:rsidR="000348BE" w:rsidRPr="001C41B1">
              <w:t xml:space="preserve"> / literarischen </w:t>
            </w:r>
            <w:r w:rsidRPr="001C41B1">
              <w:t>Text (z.B. ein</w:t>
            </w:r>
            <w:r w:rsidR="000348BE" w:rsidRPr="001C41B1">
              <w:t xml:space="preserve"> Theaterstück</w:t>
            </w:r>
            <w:r w:rsidRPr="001C41B1">
              <w:t>) mithilfe verschiedener Lesestile Informationen entnehmen, analysieren und interpretieren</w:t>
            </w:r>
          </w:p>
          <w:p w14:paraId="6D98B74F" w14:textId="7D385C57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an Gesprächen aktiv teilnehmen und interagieren</w:t>
            </w:r>
          </w:p>
          <w:p w14:paraId="007982CE" w14:textId="26AE4CBB" w:rsidR="000348BE" w:rsidRPr="001C41B1" w:rsidRDefault="000348BE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inneren Monolog / eine Stellungnahme verfassen </w:t>
            </w:r>
          </w:p>
          <w:p w14:paraId="0EF9636F" w14:textId="57006840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diskontinuierliche Texte rezipieren </w:t>
            </w:r>
          </w:p>
          <w:p w14:paraId="74D14122" w14:textId="22B1AF08" w:rsidR="00680E8B" w:rsidRPr="001C41B1" w:rsidRDefault="00680E8B" w:rsidP="000348B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0348BE" w:rsidRPr="001C41B1">
              <w:t>die Kernaussagen eines deutschen Zeitungsartikels</w:t>
            </w:r>
            <w:r w:rsidRPr="001C41B1">
              <w:t xml:space="preserve"> mitteln </w:t>
            </w:r>
          </w:p>
          <w:p w14:paraId="1ABCA0F4" w14:textId="77E39059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Lied bzw. einem Clip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</w:p>
          <w:p w14:paraId="51775DD2" w14:textId="3507D0D1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sich soziokulturelles Orientierungswissen zu</w:t>
            </w:r>
            <w:r w:rsidR="000348BE" w:rsidRPr="001C41B1">
              <w:t xml:space="preserve"> Individuen und Gesellschaft</w:t>
            </w:r>
            <w:r w:rsidRPr="001C41B1">
              <w:t xml:space="preserve"> aneignen und/oder vertiefen </w:t>
            </w:r>
          </w:p>
          <w:p w14:paraId="765EABA7" w14:textId="1404B081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IKK: mit </w:t>
            </w:r>
            <w:r w:rsidR="000348BE" w:rsidRPr="001C41B1">
              <w:t>Andersheit</w:t>
            </w:r>
            <w:r w:rsidRPr="001C41B1">
              <w:t xml:space="preserve"> offen umgehen </w:t>
            </w:r>
          </w:p>
          <w:p w14:paraId="6CD89D89" w14:textId="77777777" w:rsidR="000348BE" w:rsidRPr="001C41B1" w:rsidRDefault="000348BE" w:rsidP="000348B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62115210" w14:textId="77777777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SLK: eigene Fehleranalyse betreiben </w:t>
            </w:r>
          </w:p>
          <w:p w14:paraId="4D862287" w14:textId="726383BA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SLK/MK: ein Onlinewörterbuch bzw. Suchmaschinen (kritisch und selbstreflektiert) nutzen</w:t>
            </w:r>
          </w:p>
          <w:p w14:paraId="4789B557" w14:textId="77777777" w:rsidR="00680E8B" w:rsidRPr="001C41B1" w:rsidRDefault="00680E8B" w:rsidP="000348B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TMK: ein</w:t>
            </w:r>
            <w:r w:rsidR="000348BE" w:rsidRPr="001C41B1">
              <w:t xml:space="preserve"> Gedicht</w:t>
            </w:r>
            <w:r w:rsidRPr="001C41B1">
              <w:t xml:space="preserve"> mit all seinen Facetten rezipieren und analysieren </w:t>
            </w:r>
          </w:p>
          <w:p w14:paraId="48F44C6F" w14:textId="48AFCA4B" w:rsidR="000348BE" w:rsidRPr="001C41B1" w:rsidRDefault="000348BE" w:rsidP="000348BE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 literarische Figur charakterisieren </w:t>
            </w:r>
          </w:p>
        </w:tc>
      </w:tr>
      <w:tr w:rsidR="00680E8B" w:rsidRPr="00B16D40" w14:paraId="7A7811E4" w14:textId="77777777" w:rsidTr="00E353CD">
        <w:tc>
          <w:tcPr>
            <w:tcW w:w="1299" w:type="dxa"/>
            <w:shd w:val="clear" w:color="auto" w:fill="auto"/>
          </w:tcPr>
          <w:p w14:paraId="06728C95" w14:textId="782D779F" w:rsidR="00680E8B" w:rsidRPr="008A6F66" w:rsidRDefault="00657802" w:rsidP="00680E8B">
            <w:pPr>
              <w:pStyle w:val="stofftabelletext"/>
              <w:rPr>
                <w:b/>
              </w:rPr>
            </w:pPr>
            <w:r>
              <w:rPr>
                <w:b/>
              </w:rPr>
              <w:t>26-30</w:t>
            </w:r>
          </w:p>
        </w:tc>
        <w:tc>
          <w:tcPr>
            <w:tcW w:w="547" w:type="dxa"/>
            <w:shd w:val="clear" w:color="auto" w:fill="auto"/>
          </w:tcPr>
          <w:p w14:paraId="0A9D6159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7387F044" w14:textId="52AC51BF" w:rsidR="00680E8B" w:rsidRPr="008A6F66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41194D20" w14:textId="68979D80" w:rsidR="00680E8B" w:rsidRPr="00751B10" w:rsidRDefault="0092085F" w:rsidP="00680E8B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6</w:t>
            </w:r>
            <w:r w:rsidR="00680E8B" w:rsidRPr="00751B10">
              <w:rPr>
                <w:b/>
                <w:lang w:val="fr-FR"/>
              </w:rPr>
              <w:t>:</w:t>
            </w:r>
            <w:proofErr w:type="gramEnd"/>
            <w:r w:rsidR="00680E8B" w:rsidRPr="00751B10">
              <w:rPr>
                <w:b/>
                <w:lang w:val="fr-FR"/>
              </w:rPr>
              <w:t xml:space="preserve"> </w:t>
            </w:r>
            <w:r w:rsidRPr="00751B10">
              <w:rPr>
                <w:b/>
                <w:lang w:val="fr-FR"/>
              </w:rPr>
              <w:t>Une France multiculturelle</w:t>
            </w:r>
            <w:r w:rsidR="00680E8B" w:rsidRPr="00751B10">
              <w:rPr>
                <w:b/>
                <w:lang w:val="fr-FR"/>
              </w:rPr>
              <w:t xml:space="preserve"> </w:t>
            </w:r>
          </w:p>
        </w:tc>
        <w:tc>
          <w:tcPr>
            <w:tcW w:w="993" w:type="dxa"/>
            <w:shd w:val="clear" w:color="auto" w:fill="auto"/>
          </w:tcPr>
          <w:p w14:paraId="02B0982D" w14:textId="33E1367B" w:rsidR="00680E8B" w:rsidRPr="00B16D40" w:rsidRDefault="00680E8B" w:rsidP="00680E8B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  <w:r w:rsidR="0092085F">
              <w:rPr>
                <w:b/>
                <w:lang w:val="en-US"/>
              </w:rPr>
              <w:t>38</w:t>
            </w:r>
            <w:r w:rsidRPr="008A6F66">
              <w:rPr>
                <w:b/>
              </w:rPr>
              <w:t>–</w:t>
            </w:r>
            <w:r w:rsidR="0092085F">
              <w:rPr>
                <w:b/>
              </w:rPr>
              <w:t>159</w:t>
            </w:r>
          </w:p>
        </w:tc>
        <w:tc>
          <w:tcPr>
            <w:tcW w:w="3819" w:type="dxa"/>
            <w:shd w:val="clear" w:color="auto" w:fill="auto"/>
          </w:tcPr>
          <w:p w14:paraId="6E27E9FF" w14:textId="21E3AB75" w:rsidR="00EE1F94" w:rsidRPr="008A6F66" w:rsidRDefault="00EE1F94" w:rsidP="00EE1F94">
            <w:pPr>
              <w:pStyle w:val="stofftabelletext"/>
            </w:pPr>
            <w:r>
              <w:t>Multikulturelle Gesellschaft</w:t>
            </w:r>
            <w:r w:rsidRPr="008A6F66">
              <w:t>│</w:t>
            </w:r>
            <w:r>
              <w:t xml:space="preserve"> Migration, Einwanderung, Integration, Rassismus im Alltag</w:t>
            </w:r>
            <w:r w:rsidRPr="008A6F66">
              <w:t xml:space="preserve">│ </w:t>
            </w:r>
            <w:r>
              <w:t xml:space="preserve">Lebenskonzepte im 20. und 21. Jahrhundert: das Leben in den </w:t>
            </w:r>
            <w:proofErr w:type="spellStart"/>
            <w:r w:rsidRPr="00EE1F94">
              <w:rPr>
                <w:i/>
                <w:iCs/>
              </w:rPr>
              <w:t>banlieues</w:t>
            </w:r>
            <w:proofErr w:type="spellEnd"/>
            <w:r>
              <w:t xml:space="preserve"> </w:t>
            </w:r>
            <w:r w:rsidRPr="008A6F66">
              <w:t>│</w:t>
            </w:r>
            <w:r>
              <w:t xml:space="preserve"> die Werte der Gesellschaft </w:t>
            </w:r>
          </w:p>
          <w:p w14:paraId="0C48D001" w14:textId="77777777" w:rsidR="00EE1F94" w:rsidRDefault="00EE1F94" w:rsidP="00EE1F94">
            <w:pPr>
              <w:pStyle w:val="stofftabelletext"/>
            </w:pPr>
          </w:p>
          <w:p w14:paraId="60606D49" w14:textId="6D05A637" w:rsidR="00EE1F94" w:rsidRPr="00751B10" w:rsidRDefault="00EE1F94" w:rsidP="00EE1F94">
            <w:pPr>
              <w:pStyle w:val="stofftabelletext"/>
              <w:rPr>
                <w:i/>
                <w:iCs/>
                <w:lang w:val="fr-FR"/>
              </w:rPr>
            </w:pPr>
            <w:r w:rsidRPr="008A6F66">
              <w:rPr>
                <w:u w:val="single"/>
              </w:rPr>
              <w:t>Wortschatz:</w:t>
            </w:r>
            <w:r w:rsidRPr="008A6F66">
              <w:t xml:space="preserve"> </w:t>
            </w:r>
            <w:r w:rsidRPr="00751B10">
              <w:rPr>
                <w:i/>
                <w:iCs/>
                <w:lang w:val="fr-FR"/>
              </w:rPr>
              <w:t xml:space="preserve">l’immigration 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le racisme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 xml:space="preserve">les banlieues 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vivre entre deux cultures</w:t>
            </w:r>
          </w:p>
          <w:p w14:paraId="6E4D68D3" w14:textId="77777777" w:rsidR="00EE1F94" w:rsidRDefault="00EE1F94" w:rsidP="00EE1F94">
            <w:pPr>
              <w:pStyle w:val="stofftabelletext"/>
            </w:pPr>
          </w:p>
          <w:p w14:paraId="2ABB68A8" w14:textId="05B781A3" w:rsidR="00EE1F94" w:rsidRPr="00751B10" w:rsidRDefault="00EE1F94" w:rsidP="00EE1F94">
            <w:pPr>
              <w:pStyle w:val="stofftabelletext"/>
              <w:rPr>
                <w:lang w:val="fr-FR"/>
              </w:rPr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>analyser les moyens stylistiques</w:t>
            </w:r>
          </w:p>
          <w:p w14:paraId="72AAAE33" w14:textId="77777777" w:rsidR="00EE1F94" w:rsidRPr="00F82C59" w:rsidRDefault="00EE1F94" w:rsidP="00EE1F94">
            <w:pPr>
              <w:pStyle w:val="stofftabelletext"/>
              <w:rPr>
                <w:u w:val="single"/>
              </w:rPr>
            </w:pPr>
          </w:p>
          <w:p w14:paraId="18E9CB13" w14:textId="6D79F3B8" w:rsidR="00EE1F94" w:rsidRDefault="00EE1F94" w:rsidP="00EE1F94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>Leseverstehen + Schreiben (literarischer Text + Sachtext)</w:t>
            </w:r>
          </w:p>
          <w:p w14:paraId="5C2044A2" w14:textId="77777777" w:rsidR="00EE1F94" w:rsidRPr="00B866CC" w:rsidRDefault="00EE1F94" w:rsidP="00EE1F94">
            <w:pPr>
              <w:pStyle w:val="stofftabelletext"/>
              <w:rPr>
                <w:i/>
                <w:iCs/>
              </w:rPr>
            </w:pPr>
          </w:p>
          <w:p w14:paraId="5CF5E58C" w14:textId="15826D07" w:rsidR="00EE1F94" w:rsidRDefault="00EE1F94" w:rsidP="00EE1F94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ein antirassistisches Projekt entwickeln  </w:t>
            </w:r>
          </w:p>
          <w:p w14:paraId="4BCA97C4" w14:textId="4BE72353" w:rsidR="00680E8B" w:rsidRPr="004D34B3" w:rsidRDefault="00EE1F94" w:rsidP="00680E8B">
            <w:pPr>
              <w:pStyle w:val="stofftabelletext"/>
              <w:rPr>
                <w:color w:val="000000"/>
                <w:szCs w:val="18"/>
              </w:rPr>
            </w:pPr>
            <w:r>
              <w:rPr>
                <w:szCs w:val="18"/>
              </w:rPr>
              <w:br/>
            </w: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r w:rsidRPr="00F56BAD">
              <w:rPr>
                <w:i/>
                <w:iCs/>
                <w:szCs w:val="18"/>
              </w:rPr>
              <w:t>(</w:t>
            </w:r>
            <w:r w:rsidRPr="00F56BAD">
              <w:rPr>
                <w:i/>
                <w:iCs/>
              </w:rPr>
              <w:t>R-)</w:t>
            </w:r>
            <w:proofErr w:type="spellStart"/>
            <w:r>
              <w:rPr>
                <w:i/>
                <w:iCs/>
              </w:rPr>
              <w:t>Évolutions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historiques</w:t>
            </w:r>
            <w:proofErr w:type="spellEnd"/>
            <w:r>
              <w:rPr>
                <w:i/>
                <w:iCs/>
              </w:rPr>
              <w:t xml:space="preserve"> et </w:t>
            </w:r>
            <w:proofErr w:type="spellStart"/>
            <w:r>
              <w:rPr>
                <w:i/>
                <w:iCs/>
              </w:rPr>
              <w:t>culturelles</w:t>
            </w:r>
            <w:proofErr w:type="spellEnd"/>
            <w:r w:rsidRPr="007204A8">
              <w:rPr>
                <w:color w:val="000000"/>
                <w:szCs w:val="18"/>
              </w:rPr>
              <w:t xml:space="preserve"> /</w:t>
            </w:r>
            <w:r w:rsidRPr="002B1D79">
              <w:rPr>
                <w:color w:val="000000"/>
                <w:szCs w:val="18"/>
              </w:rPr>
              <w:t xml:space="preserve"> </w:t>
            </w:r>
            <w:r w:rsidR="008D122A">
              <w:rPr>
                <w:color w:val="000000"/>
                <w:szCs w:val="18"/>
              </w:rPr>
              <w:t xml:space="preserve">Umgang mit dem kolonialen Erbe / </w:t>
            </w:r>
            <w:proofErr w:type="spellStart"/>
            <w:r w:rsidR="008D122A">
              <w:rPr>
                <w:i/>
                <w:iCs/>
                <w:color w:val="000000"/>
                <w:szCs w:val="18"/>
              </w:rPr>
              <w:t>culture</w:t>
            </w:r>
            <w:proofErr w:type="spellEnd"/>
            <w:r w:rsidR="008D122A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8D122A">
              <w:rPr>
                <w:i/>
                <w:iCs/>
                <w:color w:val="000000"/>
                <w:szCs w:val="18"/>
              </w:rPr>
              <w:t>banlieue</w:t>
            </w:r>
            <w:proofErr w:type="spellEnd"/>
            <w:r w:rsidR="008D122A">
              <w:rPr>
                <w:i/>
                <w:iCs/>
                <w:color w:val="000000"/>
                <w:szCs w:val="18"/>
              </w:rPr>
              <w:t xml:space="preserve"> </w:t>
            </w:r>
            <w:r w:rsidR="008D122A">
              <w:rPr>
                <w:color w:val="000000"/>
                <w:szCs w:val="18"/>
              </w:rPr>
              <w:t xml:space="preserve">/ </w:t>
            </w:r>
            <w:proofErr w:type="spellStart"/>
            <w:r w:rsidRPr="007204A8">
              <w:rPr>
                <w:i/>
                <w:iCs/>
              </w:rPr>
              <w:t>Identités</w:t>
            </w:r>
            <w:proofErr w:type="spellEnd"/>
            <w:r w:rsidRPr="007204A8">
              <w:rPr>
                <w:i/>
                <w:iCs/>
              </w:rPr>
              <w:t xml:space="preserve"> et </w:t>
            </w:r>
            <w:proofErr w:type="spellStart"/>
            <w:r w:rsidRPr="007204A8">
              <w:rPr>
                <w:i/>
                <w:iCs/>
              </w:rPr>
              <w:t>questions</w:t>
            </w:r>
            <w:proofErr w:type="spellEnd"/>
            <w:r w:rsidRPr="007204A8">
              <w:rPr>
                <w:i/>
                <w:iCs/>
              </w:rPr>
              <w:t xml:space="preserve"> existentielles</w:t>
            </w:r>
            <w:r w:rsidRPr="007204A8">
              <w:rPr>
                <w:color w:val="000000"/>
                <w:szCs w:val="18"/>
              </w:rPr>
              <w:t xml:space="preserve"> /</w:t>
            </w:r>
            <w:r w:rsidRPr="002B1D79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 xml:space="preserve">Wertvorstellungen / Haltungen und Demokratieverständnis / </w:t>
            </w:r>
            <w:r w:rsidR="008D122A">
              <w:rPr>
                <w:color w:val="000000"/>
                <w:szCs w:val="18"/>
              </w:rPr>
              <w:t xml:space="preserve">Migration, Immigration und Integration / </w:t>
            </w:r>
            <w:proofErr w:type="spellStart"/>
            <w:r w:rsidR="008D122A">
              <w:rPr>
                <w:i/>
                <w:iCs/>
                <w:color w:val="000000"/>
                <w:szCs w:val="18"/>
              </w:rPr>
              <w:t>Vivre</w:t>
            </w:r>
            <w:proofErr w:type="spellEnd"/>
            <w:r w:rsidR="008D122A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8D122A">
              <w:rPr>
                <w:i/>
                <w:iCs/>
                <w:color w:val="000000"/>
                <w:szCs w:val="18"/>
              </w:rPr>
              <w:t>dans</w:t>
            </w:r>
            <w:proofErr w:type="spellEnd"/>
            <w:r w:rsidR="008D122A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8D122A">
              <w:rPr>
                <w:i/>
                <w:iCs/>
                <w:color w:val="000000"/>
                <w:szCs w:val="18"/>
              </w:rPr>
              <w:t>un</w:t>
            </w:r>
            <w:proofErr w:type="spellEnd"/>
            <w:r w:rsidR="008D122A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8D122A">
              <w:rPr>
                <w:i/>
                <w:iCs/>
                <w:color w:val="000000"/>
                <w:szCs w:val="18"/>
              </w:rPr>
              <w:t>pays</w:t>
            </w:r>
            <w:proofErr w:type="spellEnd"/>
            <w:r w:rsidR="008D122A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8D122A">
              <w:rPr>
                <w:i/>
                <w:iCs/>
                <w:color w:val="000000"/>
                <w:szCs w:val="18"/>
              </w:rPr>
              <w:t>francophone</w:t>
            </w:r>
            <w:proofErr w:type="spellEnd"/>
            <w:r w:rsidR="008D122A">
              <w:rPr>
                <w:i/>
                <w:iCs/>
                <w:color w:val="000000"/>
                <w:szCs w:val="18"/>
              </w:rPr>
              <w:t xml:space="preserve"> / </w:t>
            </w:r>
            <w:r w:rsidR="008D122A" w:rsidRPr="00325982">
              <w:rPr>
                <w:color w:val="000000"/>
                <w:szCs w:val="18"/>
              </w:rPr>
              <w:t>kulturelle Identität</w:t>
            </w:r>
            <w:r w:rsidR="008D122A">
              <w:rPr>
                <w:i/>
                <w:iCs/>
                <w:color w:val="000000"/>
                <w:szCs w:val="18"/>
              </w:rPr>
              <w:t xml:space="preserve"> / </w:t>
            </w:r>
            <w:r w:rsidR="008D122A">
              <w:rPr>
                <w:color w:val="000000"/>
                <w:szCs w:val="18"/>
              </w:rPr>
              <w:t>regionale Diversität /</w:t>
            </w:r>
            <w:r w:rsidR="008D122A" w:rsidRPr="00325982">
              <w:rPr>
                <w:i/>
                <w:iCs/>
                <w:smallCaps/>
                <w:color w:val="000000"/>
                <w:szCs w:val="18"/>
              </w:rPr>
              <w:t xml:space="preserve"> </w:t>
            </w:r>
            <w:r w:rsidR="008D122A">
              <w:rPr>
                <w:color w:val="000000"/>
                <w:szCs w:val="18"/>
              </w:rPr>
              <w:t>[</w:t>
            </w:r>
            <w:r w:rsidR="008D122A" w:rsidRPr="00F2693F">
              <w:rPr>
                <w:color w:val="00B0F0"/>
                <w:szCs w:val="18"/>
              </w:rPr>
              <w:t xml:space="preserve">Themenkorridor </w:t>
            </w:r>
            <w:r w:rsidR="008D122A">
              <w:rPr>
                <w:color w:val="00B0F0"/>
                <w:szCs w:val="18"/>
              </w:rPr>
              <w:t xml:space="preserve">V </w:t>
            </w:r>
            <w:r w:rsidR="008D122A" w:rsidRPr="00F2693F">
              <w:rPr>
                <w:color w:val="00B0F0"/>
                <w:szCs w:val="18"/>
              </w:rPr>
              <w:t>des IQB</w:t>
            </w:r>
            <w:r w:rsidR="008D122A">
              <w:rPr>
                <w:color w:val="000000"/>
                <w:szCs w:val="18"/>
              </w:rPr>
              <w:t>])</w:t>
            </w:r>
          </w:p>
        </w:tc>
        <w:tc>
          <w:tcPr>
            <w:tcW w:w="5812" w:type="dxa"/>
            <w:shd w:val="clear" w:color="auto" w:fill="auto"/>
          </w:tcPr>
          <w:p w14:paraId="4FA7838E" w14:textId="3C5802E6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dokumenten</w:t>
            </w:r>
            <w:proofErr w:type="spellEnd"/>
            <w:r w:rsidRPr="001C41B1">
              <w:t xml:space="preserve"> (z.B. Radio- oder Fernsehsendung)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und die Hauptaussage benennen </w:t>
            </w:r>
          </w:p>
          <w:p w14:paraId="39783B3E" w14:textId="60DE5FA4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Text mithilfe verschiedener Lesestile Informationen entnehmen</w:t>
            </w:r>
          </w:p>
          <w:p w14:paraId="4FFA47F6" w14:textId="17536C78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FKK/TMK: einen </w:t>
            </w:r>
            <w:r w:rsidR="007F3CAB" w:rsidRPr="001C41B1">
              <w:t>literarischen Text erschließen und</w:t>
            </w:r>
            <w:r w:rsidRPr="001C41B1">
              <w:t xml:space="preserve"> </w:t>
            </w:r>
            <w:r w:rsidR="007F3CAB" w:rsidRPr="001C41B1">
              <w:t>stilistische Mittel analysieren</w:t>
            </w:r>
            <w:r w:rsidRPr="001C41B1">
              <w:t xml:space="preserve"> </w:t>
            </w:r>
          </w:p>
          <w:p w14:paraId="0A9C1295" w14:textId="444A4D19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</w:t>
            </w:r>
            <w:r w:rsidR="007F3CAB" w:rsidRPr="001C41B1">
              <w:t>inneren Monolog</w:t>
            </w:r>
            <w:r w:rsidRPr="001C41B1">
              <w:t xml:space="preserve"> verfassen </w:t>
            </w:r>
          </w:p>
          <w:p w14:paraId="39017955" w14:textId="07A7D223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IKK: sich soziokulturelles Orientierungswissen zur </w:t>
            </w:r>
            <w:r w:rsidR="007F3CAB" w:rsidRPr="001C41B1">
              <w:t>Multikulturalität Frankreichs</w:t>
            </w:r>
            <w:r w:rsidRPr="001C41B1">
              <w:t xml:space="preserve"> aneignen und/oder vertiefen </w:t>
            </w:r>
          </w:p>
          <w:p w14:paraId="37DE4019" w14:textId="33A8E48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235494A9" w14:textId="782E6B0C" w:rsidR="00680E8B" w:rsidRPr="001C41B1" w:rsidRDefault="00680E8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an Gesprächen aktiv teilnehmen und interagieren</w:t>
            </w:r>
          </w:p>
          <w:p w14:paraId="7ED7C9F8" w14:textId="42435B50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7F3CAB" w:rsidRPr="001C41B1">
              <w:t>deutsche</w:t>
            </w:r>
            <w:r w:rsidRPr="001C41B1">
              <w:t xml:space="preserve"> Texte verstehen und ausgewählte Inhalte (ggf. unter Anwendung von Kompensationsstrategien) mitteln </w:t>
            </w:r>
          </w:p>
          <w:p w14:paraId="376C203C" w14:textId="6EB15104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Lied bzw. einem Clip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</w:p>
          <w:p w14:paraId="61E56693" w14:textId="52A6A3B6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SLK: eigene Arbeitsprodukte in Wort und Schrift weitgehend selbstständig überarbeiten </w:t>
            </w:r>
          </w:p>
          <w:p w14:paraId="389D062C" w14:textId="2013B7D0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SLK/MK: digitale Plattformen des kollaborativen Arbeitens (selbstkritisch) nutzen</w:t>
            </w:r>
          </w:p>
          <w:p w14:paraId="1804E772" w14:textId="014D40F1" w:rsidR="007F3CAB" w:rsidRPr="001C41B1" w:rsidRDefault="007F3CA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Filmausschnitte erschließen und filmische Mittel analysieren </w:t>
            </w:r>
          </w:p>
          <w:p w14:paraId="362D147F" w14:textId="29FFD6F6" w:rsidR="00680E8B" w:rsidRPr="001C41B1" w:rsidRDefault="00680E8B" w:rsidP="00680E8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 Infographie </w:t>
            </w:r>
            <w:r w:rsidR="007F3CAB" w:rsidRPr="001C41B1">
              <w:t xml:space="preserve">analysieren und </w:t>
            </w:r>
            <w:r w:rsidRPr="001C41B1">
              <w:t>interpretieren</w:t>
            </w:r>
          </w:p>
        </w:tc>
      </w:tr>
      <w:tr w:rsidR="0092085F" w:rsidRPr="00B16D40" w14:paraId="2FE212E6" w14:textId="77777777" w:rsidTr="0092085F">
        <w:tc>
          <w:tcPr>
            <w:tcW w:w="1299" w:type="dxa"/>
            <w:shd w:val="clear" w:color="auto" w:fill="4F81BD" w:themeFill="accent1"/>
          </w:tcPr>
          <w:p w14:paraId="637D3958" w14:textId="77777777" w:rsidR="0092085F" w:rsidRDefault="0092085F" w:rsidP="0092085F">
            <w:pPr>
              <w:pStyle w:val="stofftabelletext"/>
              <w:rPr>
                <w:b/>
              </w:rPr>
            </w:pPr>
          </w:p>
        </w:tc>
        <w:tc>
          <w:tcPr>
            <w:tcW w:w="547" w:type="dxa"/>
            <w:shd w:val="clear" w:color="auto" w:fill="4F81BD" w:themeFill="accent1"/>
          </w:tcPr>
          <w:p w14:paraId="560DC1CE" w14:textId="77777777" w:rsidR="0092085F" w:rsidRDefault="0092085F" w:rsidP="0092085F">
            <w:pPr>
              <w:pStyle w:val="stofftabelletext"/>
              <w:rPr>
                <w:b/>
              </w:rPr>
            </w:pPr>
          </w:p>
        </w:tc>
        <w:tc>
          <w:tcPr>
            <w:tcW w:w="2126" w:type="dxa"/>
            <w:shd w:val="clear" w:color="auto" w:fill="4F81BD" w:themeFill="accent1"/>
          </w:tcPr>
          <w:p w14:paraId="68D0D7B2" w14:textId="255EFF11" w:rsidR="0092085F" w:rsidRPr="00751B10" w:rsidRDefault="0092085F" w:rsidP="0092085F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Compétences du 21</w:t>
            </w:r>
            <w:r w:rsidRPr="00751B10">
              <w:rPr>
                <w:b/>
                <w:vertAlign w:val="superscript"/>
                <w:lang w:val="fr-FR"/>
              </w:rPr>
              <w:t>e</w:t>
            </w:r>
            <w:r w:rsidRPr="00751B10">
              <w:rPr>
                <w:b/>
                <w:lang w:val="fr-FR"/>
              </w:rPr>
              <w:t xml:space="preserve"> </w:t>
            </w:r>
            <w:proofErr w:type="gramStart"/>
            <w:r w:rsidRPr="00751B10">
              <w:rPr>
                <w:b/>
                <w:lang w:val="fr-FR"/>
              </w:rPr>
              <w:t>siècle:</w:t>
            </w:r>
            <w:proofErr w:type="gramEnd"/>
            <w:r w:rsidRPr="00751B10">
              <w:rPr>
                <w:b/>
                <w:lang w:val="fr-FR"/>
              </w:rPr>
              <w:t xml:space="preserve"> La coop</w:t>
            </w:r>
            <w:r w:rsidR="00751B10">
              <w:rPr>
                <w:b/>
                <w:lang w:val="fr-FR"/>
              </w:rPr>
              <w:t>é</w:t>
            </w:r>
            <w:r w:rsidRPr="00751B10">
              <w:rPr>
                <w:b/>
                <w:lang w:val="fr-FR"/>
              </w:rPr>
              <w:t>ration / L’initiative</w:t>
            </w:r>
          </w:p>
        </w:tc>
        <w:tc>
          <w:tcPr>
            <w:tcW w:w="993" w:type="dxa"/>
            <w:shd w:val="clear" w:color="auto" w:fill="4F81BD" w:themeFill="accent1"/>
          </w:tcPr>
          <w:p w14:paraId="2EEFBC07" w14:textId="3FA007EE" w:rsidR="0092085F" w:rsidRDefault="0092085F" w:rsidP="0092085F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</w:rPr>
              <w:t>160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161</w:t>
            </w:r>
          </w:p>
        </w:tc>
        <w:tc>
          <w:tcPr>
            <w:tcW w:w="3819" w:type="dxa"/>
            <w:shd w:val="clear" w:color="auto" w:fill="4F81BD" w:themeFill="accent1"/>
          </w:tcPr>
          <w:p w14:paraId="3E0D35C1" w14:textId="7BE19CA9" w:rsidR="0092085F" w:rsidRDefault="008D122A" w:rsidP="0092085F">
            <w:pPr>
              <w:pStyle w:val="stofftabelletext"/>
            </w:pPr>
            <w:r>
              <w:t xml:space="preserve">Kollaboration und Initiative </w:t>
            </w:r>
          </w:p>
        </w:tc>
        <w:tc>
          <w:tcPr>
            <w:tcW w:w="5812" w:type="dxa"/>
            <w:shd w:val="clear" w:color="auto" w:fill="4F81BD" w:themeFill="accent1"/>
          </w:tcPr>
          <w:p w14:paraId="39D64335" w14:textId="77777777" w:rsidR="008D122A" w:rsidRPr="001C41B1" w:rsidRDefault="008D122A" w:rsidP="008D122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Konzepte/Kompetenzen verstehen und kritisch reflektieren </w:t>
            </w:r>
          </w:p>
          <w:p w14:paraId="1BD40575" w14:textId="24499FDD" w:rsidR="0092085F" w:rsidRPr="001C41B1" w:rsidRDefault="008D122A" w:rsidP="008D122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TMK/SLK: den eigenen Lernerfolg unter Verwendung medialer Hilfsmittel präsentieren</w:t>
            </w:r>
            <w:r w:rsidR="00805020" w:rsidRPr="001C41B1">
              <w:t xml:space="preserve"> und evaluieren</w:t>
            </w:r>
          </w:p>
        </w:tc>
      </w:tr>
      <w:tr w:rsidR="0092085F" w:rsidRPr="00B16D40" w14:paraId="5441ACC0" w14:textId="77777777" w:rsidTr="00E353CD">
        <w:tc>
          <w:tcPr>
            <w:tcW w:w="1299" w:type="dxa"/>
            <w:shd w:val="clear" w:color="auto" w:fill="auto"/>
          </w:tcPr>
          <w:p w14:paraId="5C95E721" w14:textId="7D52952B" w:rsidR="0092085F" w:rsidRDefault="00657802" w:rsidP="0092085F">
            <w:pPr>
              <w:pStyle w:val="stofftabelletext"/>
              <w:rPr>
                <w:b/>
              </w:rPr>
            </w:pPr>
            <w:r>
              <w:rPr>
                <w:b/>
              </w:rPr>
              <w:t>31-35</w:t>
            </w:r>
          </w:p>
        </w:tc>
        <w:tc>
          <w:tcPr>
            <w:tcW w:w="547" w:type="dxa"/>
            <w:shd w:val="clear" w:color="auto" w:fill="auto"/>
          </w:tcPr>
          <w:p w14:paraId="32F85C70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7DD0C283" w14:textId="7CFF133E" w:rsidR="0092085F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4CC32083" w14:textId="0565AED0" w:rsidR="0092085F" w:rsidRPr="00751B10" w:rsidRDefault="0092085F" w:rsidP="0092085F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7:</w:t>
            </w:r>
            <w:proofErr w:type="gramEnd"/>
            <w:r w:rsidRPr="00751B10">
              <w:rPr>
                <w:b/>
                <w:lang w:val="fr-FR"/>
              </w:rPr>
              <w:t xml:space="preserve"> Le monde du travail  </w:t>
            </w:r>
          </w:p>
        </w:tc>
        <w:tc>
          <w:tcPr>
            <w:tcW w:w="993" w:type="dxa"/>
            <w:shd w:val="clear" w:color="auto" w:fill="auto"/>
          </w:tcPr>
          <w:p w14:paraId="74C32444" w14:textId="79A93D9B" w:rsidR="0092085F" w:rsidRDefault="0092085F" w:rsidP="0092085F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162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185</w:t>
            </w:r>
          </w:p>
        </w:tc>
        <w:tc>
          <w:tcPr>
            <w:tcW w:w="3819" w:type="dxa"/>
            <w:shd w:val="clear" w:color="auto" w:fill="auto"/>
          </w:tcPr>
          <w:p w14:paraId="3A45119B" w14:textId="5AAF791F" w:rsidR="0092085F" w:rsidRPr="008A6F66" w:rsidRDefault="00805020" w:rsidP="0092085F">
            <w:pPr>
              <w:pStyle w:val="stofftabelletext"/>
            </w:pPr>
            <w:r>
              <w:t>Studien und Berufswahl (im 21. Jahrhundert)</w:t>
            </w:r>
            <w:r w:rsidR="0092085F">
              <w:t xml:space="preserve"> </w:t>
            </w:r>
            <w:r w:rsidR="0092085F" w:rsidRPr="008A6F66">
              <w:t>│</w:t>
            </w:r>
            <w:r w:rsidR="0092085F">
              <w:t xml:space="preserve"> </w:t>
            </w:r>
            <w:r>
              <w:t>in die Arbeitswelt starten: Chancen und Probleme</w:t>
            </w:r>
            <w:r w:rsidR="0092085F" w:rsidRPr="008A6F66">
              <w:t>│</w:t>
            </w:r>
            <w:r w:rsidR="0092085F">
              <w:t xml:space="preserve"> </w:t>
            </w:r>
            <w:r>
              <w:t xml:space="preserve">Herausforderungen der Arbeitswelt früher und heute </w:t>
            </w:r>
          </w:p>
          <w:p w14:paraId="06C128BA" w14:textId="77777777" w:rsidR="0092085F" w:rsidRDefault="0092085F" w:rsidP="0092085F">
            <w:pPr>
              <w:pStyle w:val="stofftabelletext"/>
              <w:rPr>
                <w:u w:val="single"/>
              </w:rPr>
            </w:pPr>
          </w:p>
          <w:p w14:paraId="3B440AA3" w14:textId="548A18D4" w:rsidR="0092085F" w:rsidRPr="00751B10" w:rsidRDefault="0092085F" w:rsidP="0092085F">
            <w:pPr>
              <w:pStyle w:val="stofftabelletext"/>
              <w:rPr>
                <w:lang w:val="fr-FR"/>
              </w:rPr>
            </w:pPr>
            <w:r w:rsidRPr="00047974">
              <w:rPr>
                <w:u w:val="single"/>
                <w:lang w:val="es-ES"/>
              </w:rPr>
              <w:t>Wortschatz:</w:t>
            </w:r>
            <w:r w:rsidRPr="00047974">
              <w:rPr>
                <w:lang w:val="es-ES"/>
              </w:rPr>
              <w:t xml:space="preserve"> </w:t>
            </w:r>
            <w:r w:rsidR="00805020" w:rsidRPr="00751B10">
              <w:rPr>
                <w:i/>
                <w:iCs/>
                <w:lang w:val="fr-FR"/>
              </w:rPr>
              <w:t xml:space="preserve">l’entrée dans la vie active </w:t>
            </w:r>
            <w:r w:rsidR="00805020" w:rsidRPr="00751B10">
              <w:rPr>
                <w:lang w:val="fr-FR"/>
              </w:rPr>
              <w:t xml:space="preserve">│ </w:t>
            </w:r>
            <w:r w:rsidR="00805020" w:rsidRPr="00751B10">
              <w:rPr>
                <w:i/>
                <w:iCs/>
                <w:lang w:val="fr-FR"/>
              </w:rPr>
              <w:t>le choix d’un métier</w:t>
            </w:r>
            <w:r w:rsidR="00805020" w:rsidRPr="00751B10">
              <w:rPr>
                <w:lang w:val="fr-FR"/>
              </w:rPr>
              <w:t xml:space="preserve"> │ </w:t>
            </w:r>
            <w:r w:rsidR="00805020" w:rsidRPr="00751B10">
              <w:rPr>
                <w:i/>
                <w:iCs/>
                <w:lang w:val="fr-FR"/>
              </w:rPr>
              <w:t xml:space="preserve">le temps de travail </w:t>
            </w:r>
            <w:r w:rsidR="00805020" w:rsidRPr="00751B10">
              <w:rPr>
                <w:lang w:val="fr-FR"/>
              </w:rPr>
              <w:t xml:space="preserve">│ </w:t>
            </w:r>
            <w:r w:rsidR="00805020" w:rsidRPr="00751B10">
              <w:rPr>
                <w:i/>
                <w:iCs/>
                <w:lang w:val="fr-FR"/>
              </w:rPr>
              <w:t xml:space="preserve">le monde de l’entreprise </w:t>
            </w:r>
            <w:r w:rsidR="00805020" w:rsidRPr="00751B10">
              <w:rPr>
                <w:lang w:val="fr-FR"/>
              </w:rPr>
              <w:t xml:space="preserve">│ </w:t>
            </w:r>
            <w:r w:rsidR="00805020" w:rsidRPr="00CF6FAD">
              <w:rPr>
                <w:i/>
                <w:iCs/>
                <w:lang w:val="fr-FR"/>
              </w:rPr>
              <w:t>les risques du travail │ les droits</w:t>
            </w:r>
            <w:r w:rsidR="00805020" w:rsidRPr="00751B10">
              <w:rPr>
                <w:lang w:val="fr-FR"/>
              </w:rPr>
              <w:t xml:space="preserve"> │ </w:t>
            </w:r>
            <w:r w:rsidR="00805020" w:rsidRPr="00751B10">
              <w:rPr>
                <w:i/>
                <w:iCs/>
                <w:lang w:val="fr-FR"/>
              </w:rPr>
              <w:t>les transformations</w:t>
            </w:r>
          </w:p>
          <w:p w14:paraId="3C58E95B" w14:textId="77777777" w:rsidR="0092085F" w:rsidRPr="00047974" w:rsidRDefault="0092085F" w:rsidP="0092085F">
            <w:pPr>
              <w:pStyle w:val="stofftabelletext"/>
              <w:rPr>
                <w:lang w:val="es-ES"/>
              </w:rPr>
            </w:pPr>
          </w:p>
          <w:p w14:paraId="5A080C41" w14:textId="2128B458" w:rsidR="00805020" w:rsidRPr="00986DFC" w:rsidRDefault="00805020" w:rsidP="00805020">
            <w:pPr>
              <w:pStyle w:val="stofftabelletext"/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>comparer</w:t>
            </w:r>
          </w:p>
          <w:p w14:paraId="01CAFF38" w14:textId="77777777" w:rsidR="00805020" w:rsidRPr="00F82C59" w:rsidRDefault="00805020" w:rsidP="00805020">
            <w:pPr>
              <w:pStyle w:val="stofftabelletext"/>
              <w:rPr>
                <w:u w:val="single"/>
              </w:rPr>
            </w:pPr>
          </w:p>
          <w:p w14:paraId="63ADC682" w14:textId="78B43AA5" w:rsidR="00805020" w:rsidRDefault="00805020" w:rsidP="00805020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 xml:space="preserve">Leseverstehen + Schreiben (literarischer Text) / Mündliche Prüfung </w:t>
            </w:r>
            <w:r w:rsidR="009867C8">
              <w:t>(Bildbeschreibung + fiktiver Dialog)</w:t>
            </w:r>
          </w:p>
          <w:p w14:paraId="1CA547CA" w14:textId="77777777" w:rsidR="00805020" w:rsidRPr="00B866CC" w:rsidRDefault="00805020" w:rsidP="00805020">
            <w:pPr>
              <w:pStyle w:val="stofftabelletext"/>
              <w:rPr>
                <w:i/>
                <w:iCs/>
              </w:rPr>
            </w:pPr>
          </w:p>
          <w:p w14:paraId="0BBFE3B5" w14:textId="4B8EB9D2" w:rsidR="00805020" w:rsidRPr="00805020" w:rsidRDefault="00805020" w:rsidP="00805020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einen Monolog für </w:t>
            </w:r>
            <w:proofErr w:type="spellStart"/>
            <w:r>
              <w:rPr>
                <w:i/>
                <w:iCs/>
                <w:szCs w:val="18"/>
              </w:rPr>
              <w:t>Cher</w:t>
            </w:r>
            <w:proofErr w:type="spellEnd"/>
            <w:r>
              <w:rPr>
                <w:i/>
                <w:iCs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Cs w:val="18"/>
              </w:rPr>
              <w:t>futur</w:t>
            </w:r>
            <w:proofErr w:type="spellEnd"/>
            <w:r>
              <w:rPr>
                <w:i/>
                <w:iCs/>
                <w:szCs w:val="18"/>
              </w:rPr>
              <w:t xml:space="preserve"> </w:t>
            </w:r>
            <w:proofErr w:type="spellStart"/>
            <w:r>
              <w:rPr>
                <w:i/>
                <w:iCs/>
                <w:szCs w:val="18"/>
              </w:rPr>
              <w:t>moi</w:t>
            </w:r>
            <w:proofErr w:type="spellEnd"/>
            <w:r>
              <w:rPr>
                <w:szCs w:val="18"/>
              </w:rPr>
              <w:t xml:space="preserve"> in Form eines Videos aufnehmen </w:t>
            </w:r>
          </w:p>
          <w:p w14:paraId="7757C0BB" w14:textId="3D222B12" w:rsidR="009F4376" w:rsidRDefault="00805020" w:rsidP="009F4376">
            <w:pPr>
              <w:pStyle w:val="stofftabelletext"/>
              <w:rPr>
                <w:color w:val="000000"/>
                <w:szCs w:val="18"/>
              </w:rPr>
            </w:pPr>
            <w:r>
              <w:rPr>
                <w:szCs w:val="18"/>
              </w:rPr>
              <w:br/>
            </w:r>
            <w:r w:rsidR="009F4376" w:rsidRPr="002B1D79">
              <w:rPr>
                <w:szCs w:val="18"/>
              </w:rPr>
              <w:t>(</w:t>
            </w:r>
            <w:r w:rsidR="009F4376" w:rsidRPr="002B1D79">
              <w:rPr>
                <w:szCs w:val="18"/>
                <w:u w:val="single"/>
              </w:rPr>
              <w:t>Inhaltsfelder:</w:t>
            </w:r>
            <w:r w:rsidR="009F4376" w:rsidRPr="002B1D79">
              <w:rPr>
                <w:b/>
                <w:bCs/>
                <w:szCs w:val="18"/>
              </w:rPr>
              <w:t xml:space="preserve"> </w:t>
            </w:r>
            <w:proofErr w:type="spellStart"/>
            <w:r w:rsidR="009F4376">
              <w:rPr>
                <w:i/>
                <w:iCs/>
                <w:szCs w:val="18"/>
              </w:rPr>
              <w:t>Entrer</w:t>
            </w:r>
            <w:proofErr w:type="spellEnd"/>
            <w:r w:rsidR="009F4376">
              <w:rPr>
                <w:i/>
                <w:iCs/>
                <w:szCs w:val="18"/>
              </w:rPr>
              <w:t xml:space="preserve"> </w:t>
            </w:r>
            <w:proofErr w:type="spellStart"/>
            <w:r w:rsidR="009F4376">
              <w:rPr>
                <w:i/>
                <w:iCs/>
                <w:szCs w:val="18"/>
              </w:rPr>
              <w:t>dans</w:t>
            </w:r>
            <w:proofErr w:type="spellEnd"/>
            <w:r w:rsidR="009F4376">
              <w:rPr>
                <w:i/>
                <w:iCs/>
                <w:szCs w:val="18"/>
              </w:rPr>
              <w:t xml:space="preserve"> le </w:t>
            </w:r>
            <w:proofErr w:type="spellStart"/>
            <w:r w:rsidR="009F4376">
              <w:rPr>
                <w:i/>
                <w:iCs/>
                <w:szCs w:val="18"/>
              </w:rPr>
              <w:t>monde</w:t>
            </w:r>
            <w:proofErr w:type="spellEnd"/>
            <w:r w:rsidR="009F4376">
              <w:rPr>
                <w:i/>
                <w:iCs/>
                <w:szCs w:val="18"/>
              </w:rPr>
              <w:t xml:space="preserve"> du </w:t>
            </w:r>
            <w:proofErr w:type="spellStart"/>
            <w:r w:rsidR="009F4376">
              <w:rPr>
                <w:i/>
                <w:iCs/>
                <w:szCs w:val="18"/>
              </w:rPr>
              <w:t>travail</w:t>
            </w:r>
            <w:proofErr w:type="spellEnd"/>
            <w:r w:rsidR="009F4376">
              <w:rPr>
                <w:i/>
                <w:iCs/>
                <w:szCs w:val="18"/>
              </w:rPr>
              <w:t xml:space="preserve"> </w:t>
            </w:r>
            <w:r w:rsidR="009F4376" w:rsidRPr="00805020">
              <w:rPr>
                <w:szCs w:val="18"/>
              </w:rPr>
              <w:t xml:space="preserve">/ </w:t>
            </w:r>
            <w:r w:rsidR="009F4376" w:rsidRPr="00F56BAD">
              <w:rPr>
                <w:i/>
                <w:iCs/>
                <w:szCs w:val="18"/>
              </w:rPr>
              <w:t>(</w:t>
            </w:r>
            <w:r w:rsidR="009F4376" w:rsidRPr="00F56BAD">
              <w:rPr>
                <w:i/>
                <w:iCs/>
              </w:rPr>
              <w:t>R-)</w:t>
            </w:r>
            <w:proofErr w:type="spellStart"/>
            <w:r w:rsidR="009F4376">
              <w:rPr>
                <w:i/>
                <w:iCs/>
              </w:rPr>
              <w:t>Évolutions</w:t>
            </w:r>
            <w:proofErr w:type="spellEnd"/>
            <w:r w:rsidR="009F4376">
              <w:rPr>
                <w:i/>
                <w:iCs/>
              </w:rPr>
              <w:t xml:space="preserve"> </w:t>
            </w:r>
            <w:proofErr w:type="spellStart"/>
            <w:r w:rsidR="009F4376">
              <w:rPr>
                <w:i/>
                <w:iCs/>
              </w:rPr>
              <w:t>historiques</w:t>
            </w:r>
            <w:proofErr w:type="spellEnd"/>
            <w:r w:rsidR="009F4376">
              <w:rPr>
                <w:i/>
                <w:iCs/>
              </w:rPr>
              <w:t xml:space="preserve"> et </w:t>
            </w:r>
            <w:proofErr w:type="spellStart"/>
            <w:r w:rsidR="009F4376">
              <w:rPr>
                <w:i/>
                <w:iCs/>
              </w:rPr>
              <w:t>culturelles</w:t>
            </w:r>
            <w:proofErr w:type="spellEnd"/>
            <w:r w:rsidR="009F4376" w:rsidRPr="007204A8">
              <w:rPr>
                <w:color w:val="000000"/>
                <w:szCs w:val="18"/>
              </w:rPr>
              <w:t xml:space="preserve"> /</w:t>
            </w:r>
            <w:r w:rsidR="009F4376" w:rsidRPr="002B1D79">
              <w:rPr>
                <w:color w:val="000000"/>
                <w:szCs w:val="18"/>
              </w:rPr>
              <w:t xml:space="preserve"> </w:t>
            </w:r>
            <w:proofErr w:type="spellStart"/>
            <w:r w:rsidR="009F4376" w:rsidRPr="007204A8">
              <w:rPr>
                <w:i/>
                <w:iCs/>
              </w:rPr>
              <w:t>Identités</w:t>
            </w:r>
            <w:proofErr w:type="spellEnd"/>
            <w:r w:rsidR="009F4376" w:rsidRPr="007204A8">
              <w:rPr>
                <w:i/>
                <w:iCs/>
              </w:rPr>
              <w:t xml:space="preserve"> et </w:t>
            </w:r>
            <w:proofErr w:type="spellStart"/>
            <w:r w:rsidR="009F4376" w:rsidRPr="007204A8">
              <w:rPr>
                <w:i/>
                <w:iCs/>
              </w:rPr>
              <w:t>questions</w:t>
            </w:r>
            <w:proofErr w:type="spellEnd"/>
            <w:r w:rsidR="009F4376" w:rsidRPr="007204A8">
              <w:rPr>
                <w:i/>
                <w:iCs/>
              </w:rPr>
              <w:t xml:space="preserve"> existentielles</w:t>
            </w:r>
            <w:r w:rsidR="009F4376" w:rsidRPr="007204A8">
              <w:rPr>
                <w:color w:val="000000"/>
                <w:szCs w:val="18"/>
              </w:rPr>
              <w:t xml:space="preserve"> /</w:t>
            </w:r>
            <w:r w:rsidR="009F4376" w:rsidRPr="002B1D79">
              <w:rPr>
                <w:color w:val="000000"/>
                <w:szCs w:val="18"/>
              </w:rPr>
              <w:t xml:space="preserve"> </w:t>
            </w:r>
            <w:proofErr w:type="spellStart"/>
            <w:r w:rsidR="009F4376">
              <w:rPr>
                <w:i/>
                <w:iCs/>
                <w:color w:val="000000"/>
                <w:szCs w:val="18"/>
              </w:rPr>
              <w:t>Vivre</w:t>
            </w:r>
            <w:proofErr w:type="spellEnd"/>
            <w:r w:rsidR="009F4376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9F4376">
              <w:rPr>
                <w:i/>
                <w:iCs/>
                <w:color w:val="000000"/>
                <w:szCs w:val="18"/>
              </w:rPr>
              <w:t>dans</w:t>
            </w:r>
            <w:proofErr w:type="spellEnd"/>
            <w:r w:rsidR="009F4376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9F4376">
              <w:rPr>
                <w:i/>
                <w:iCs/>
                <w:color w:val="000000"/>
                <w:szCs w:val="18"/>
              </w:rPr>
              <w:t>un</w:t>
            </w:r>
            <w:proofErr w:type="spellEnd"/>
            <w:r w:rsidR="009F4376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9F4376">
              <w:rPr>
                <w:i/>
                <w:iCs/>
                <w:color w:val="000000"/>
                <w:szCs w:val="18"/>
              </w:rPr>
              <w:t>pays</w:t>
            </w:r>
            <w:proofErr w:type="spellEnd"/>
            <w:r w:rsidR="009F4376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9F4376">
              <w:rPr>
                <w:i/>
                <w:iCs/>
                <w:color w:val="000000"/>
                <w:szCs w:val="18"/>
              </w:rPr>
              <w:t>francophone</w:t>
            </w:r>
            <w:proofErr w:type="spellEnd"/>
            <w:r w:rsidR="009F4376">
              <w:rPr>
                <w:i/>
                <w:iCs/>
                <w:color w:val="000000"/>
                <w:szCs w:val="18"/>
              </w:rPr>
              <w:t xml:space="preserve"> </w:t>
            </w:r>
            <w:r w:rsidR="009F4376">
              <w:rPr>
                <w:color w:val="000000"/>
                <w:szCs w:val="18"/>
              </w:rPr>
              <w:t>/</w:t>
            </w:r>
            <w:r w:rsidR="009F4376" w:rsidRPr="00325982">
              <w:rPr>
                <w:i/>
                <w:iCs/>
                <w:smallCaps/>
                <w:color w:val="000000"/>
                <w:szCs w:val="18"/>
              </w:rPr>
              <w:t xml:space="preserve"> </w:t>
            </w:r>
            <w:r w:rsidR="009F4376">
              <w:rPr>
                <w:color w:val="000000"/>
                <w:szCs w:val="18"/>
              </w:rPr>
              <w:t>[</w:t>
            </w:r>
            <w:r w:rsidR="009F4376" w:rsidRPr="00F2693F">
              <w:rPr>
                <w:color w:val="00B0F0"/>
                <w:szCs w:val="18"/>
              </w:rPr>
              <w:t xml:space="preserve">Themenkorridor </w:t>
            </w:r>
            <w:r w:rsidR="00FC1D8C">
              <w:rPr>
                <w:color w:val="00B0F0"/>
                <w:szCs w:val="18"/>
              </w:rPr>
              <w:t>V</w:t>
            </w:r>
            <w:r w:rsidR="009F4376">
              <w:rPr>
                <w:color w:val="00B0F0"/>
                <w:szCs w:val="18"/>
              </w:rPr>
              <w:t xml:space="preserve">I </w:t>
            </w:r>
            <w:r w:rsidR="009F4376" w:rsidRPr="00F2693F">
              <w:rPr>
                <w:color w:val="00B0F0"/>
                <w:szCs w:val="18"/>
              </w:rPr>
              <w:t>des IQB</w:t>
            </w:r>
            <w:r w:rsidR="009F4376">
              <w:rPr>
                <w:color w:val="000000"/>
                <w:szCs w:val="18"/>
              </w:rPr>
              <w:t>])</w:t>
            </w:r>
          </w:p>
          <w:p w14:paraId="7D534D5E" w14:textId="7C89AC82" w:rsidR="0092085F" w:rsidRPr="004E0982" w:rsidRDefault="0092085F" w:rsidP="004E0982">
            <w:pPr>
              <w:pStyle w:val="stofftabelletext"/>
              <w:rPr>
                <w:color w:val="000000"/>
                <w:szCs w:val="18"/>
              </w:rPr>
            </w:pPr>
          </w:p>
        </w:tc>
        <w:tc>
          <w:tcPr>
            <w:tcW w:w="5812" w:type="dxa"/>
            <w:shd w:val="clear" w:color="auto" w:fill="auto"/>
          </w:tcPr>
          <w:p w14:paraId="72D88981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ausgehend von Bildimpulsen sprechen</w:t>
            </w:r>
          </w:p>
          <w:p w14:paraId="7820211B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französischen, authentischen Text hören/sehen/lesen und verstehen</w:t>
            </w:r>
          </w:p>
          <w:p w14:paraId="03A303C5" w14:textId="66266D06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</w:t>
            </w:r>
            <w:r w:rsidR="007C52CF" w:rsidRPr="001C41B1">
              <w:t xml:space="preserve"> Motivationsschreiben</w:t>
            </w:r>
            <w:r w:rsidRPr="001C41B1">
              <w:t xml:space="preserve"> verfassen</w:t>
            </w:r>
          </w:p>
          <w:p w14:paraId="1FD452E4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Arbeitsergebnisse kohärent präsentieren </w:t>
            </w:r>
          </w:p>
          <w:p w14:paraId="2F7CC2C1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seine Meinung zu einer vorgegebenen Problemstellung ausdrücken</w:t>
            </w:r>
          </w:p>
          <w:p w14:paraId="60483C5B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inneren Monolog / einen Post verfassen</w:t>
            </w:r>
          </w:p>
          <w:p w14:paraId="4E404B85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an Gesprächen aktiv teilnehmen und interagieren</w:t>
            </w:r>
          </w:p>
          <w:p w14:paraId="139E0CB4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FKK/TMK: einem authentischen Text (z.B. Literatur) mithilfe verschiedener Lesestile Informationen entnehmen, analysieren und interpretieren</w:t>
            </w:r>
          </w:p>
          <w:p w14:paraId="29498B9D" w14:textId="58D1F533" w:rsidR="007C52CF" w:rsidRPr="001C41B1" w:rsidRDefault="007C52CF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FKK/TMK: eine kreative Fortsetzung zu einer Geschichte verfassen</w:t>
            </w:r>
          </w:p>
          <w:p w14:paraId="315A11A2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französische authentische Texte verstehen und ausgewählte Inhalte (ggf. unter Anwendung von Kompensationsstrategien) mitteln </w:t>
            </w:r>
          </w:p>
          <w:p w14:paraId="67634F30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Lied bzw. einem Clip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</w:p>
          <w:p w14:paraId="67E1CE62" w14:textId="10117DFF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IKK: sich soziokulturelles Orientierungswissen zum frankophonen Arbeitsmarkt aneignen und/oder vertiefen </w:t>
            </w:r>
          </w:p>
          <w:p w14:paraId="5CB77FA9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fremde und eigene Werte, Haltungen und Einstellungen im Hinblick auf international gültige Konventionen einordnen</w:t>
            </w:r>
          </w:p>
          <w:p w14:paraId="06A94C1E" w14:textId="77777777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27D9C695" w14:textId="3E6ED5BC" w:rsidR="007F3CAB" w:rsidRPr="001C41B1" w:rsidRDefault="007F3CAB" w:rsidP="007F3CA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SLK: die eigene Wortschatzarbeit reflektieren und verbessern </w:t>
            </w:r>
          </w:p>
          <w:p w14:paraId="1522CB28" w14:textId="41B84C2B" w:rsidR="007F3CAB" w:rsidRPr="001C41B1" w:rsidRDefault="007F3CAB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 Gedicht </w:t>
            </w:r>
            <w:r w:rsidR="007C52CF" w:rsidRPr="001C41B1">
              <w:t>inkl. verwendeter</w:t>
            </w:r>
            <w:r w:rsidRPr="001C41B1">
              <w:t xml:space="preserve"> Stilmittel analysieren und interpretieren </w:t>
            </w:r>
          </w:p>
          <w:p w14:paraId="091A26DF" w14:textId="77777777" w:rsidR="0092085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Arbeitsergebnisse unter Zuhilfenahme digitaler Hilfsmittel präsentieren </w:t>
            </w:r>
          </w:p>
          <w:p w14:paraId="7FCC1B56" w14:textId="6B890C73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 mediales Produkt (z.B. einen Podcast) erstellen </w:t>
            </w:r>
          </w:p>
        </w:tc>
      </w:tr>
      <w:tr w:rsidR="0092085F" w:rsidRPr="00B16D40" w14:paraId="1F2064F1" w14:textId="77777777" w:rsidTr="00E353CD">
        <w:tc>
          <w:tcPr>
            <w:tcW w:w="1299" w:type="dxa"/>
            <w:shd w:val="clear" w:color="auto" w:fill="auto"/>
          </w:tcPr>
          <w:p w14:paraId="641B7EA0" w14:textId="3D3BB9C3" w:rsidR="0092085F" w:rsidRDefault="00657802" w:rsidP="0092085F">
            <w:pPr>
              <w:pStyle w:val="stofftabelletext"/>
              <w:rPr>
                <w:b/>
              </w:rPr>
            </w:pPr>
            <w:r>
              <w:rPr>
                <w:b/>
              </w:rPr>
              <w:t>36-40</w:t>
            </w:r>
          </w:p>
        </w:tc>
        <w:tc>
          <w:tcPr>
            <w:tcW w:w="547" w:type="dxa"/>
            <w:shd w:val="clear" w:color="auto" w:fill="auto"/>
          </w:tcPr>
          <w:p w14:paraId="64DDAF0E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0DD5AC2D" w14:textId="279198E2" w:rsidR="0092085F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593AEAFA" w14:textId="6554307D" w:rsidR="0092085F" w:rsidRPr="00751B10" w:rsidRDefault="0092085F" w:rsidP="0092085F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8:</w:t>
            </w:r>
            <w:proofErr w:type="gramEnd"/>
            <w:r w:rsidRPr="00751B10">
              <w:rPr>
                <w:b/>
                <w:lang w:val="fr-FR"/>
              </w:rPr>
              <w:t xml:space="preserve"> Planète médias </w:t>
            </w:r>
          </w:p>
        </w:tc>
        <w:tc>
          <w:tcPr>
            <w:tcW w:w="993" w:type="dxa"/>
            <w:shd w:val="clear" w:color="auto" w:fill="auto"/>
          </w:tcPr>
          <w:p w14:paraId="44554E3D" w14:textId="7B08D9D0" w:rsidR="0092085F" w:rsidRDefault="0092085F" w:rsidP="0092085F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  <w:lang w:val="en-US"/>
              </w:rPr>
              <w:t>186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209</w:t>
            </w:r>
          </w:p>
        </w:tc>
        <w:tc>
          <w:tcPr>
            <w:tcW w:w="3819" w:type="dxa"/>
            <w:shd w:val="clear" w:color="auto" w:fill="auto"/>
          </w:tcPr>
          <w:p w14:paraId="5E3FC811" w14:textId="0E76C908" w:rsidR="004E0982" w:rsidRPr="008A6F66" w:rsidRDefault="004E0982" w:rsidP="004E0982">
            <w:pPr>
              <w:pStyle w:val="stofftabelletext"/>
            </w:pPr>
            <w:r>
              <w:t>Rolle der Medien in der frankophonen Welt</w:t>
            </w:r>
            <w:r w:rsidR="0092085F">
              <w:t xml:space="preserve"> </w:t>
            </w:r>
            <w:r w:rsidR="0092085F" w:rsidRPr="008A6F66">
              <w:t>│</w:t>
            </w:r>
            <w:r w:rsidR="0092085F">
              <w:t xml:space="preserve"> </w:t>
            </w:r>
            <w:r>
              <w:t>Verantwortung der Medien (Objektivität, Meinungsfreiheit, Achtung des Individuums</w:t>
            </w:r>
            <w:r w:rsidR="0092085F" w:rsidRPr="008A6F66">
              <w:t>│</w:t>
            </w:r>
            <w:r>
              <w:t xml:space="preserve"> Herausforderungen und Perspektiven der Digitalisierung </w:t>
            </w:r>
          </w:p>
          <w:p w14:paraId="4FEB0E04" w14:textId="77777777" w:rsidR="004E0982" w:rsidRDefault="004E0982" w:rsidP="004E0982">
            <w:pPr>
              <w:pStyle w:val="stofftabelletext"/>
              <w:rPr>
                <w:u w:val="single"/>
              </w:rPr>
            </w:pPr>
          </w:p>
          <w:p w14:paraId="07858121" w14:textId="667CB43A" w:rsidR="004E0982" w:rsidRPr="00751B10" w:rsidRDefault="004E0982" w:rsidP="004E0982">
            <w:pPr>
              <w:pStyle w:val="stofftabelletext"/>
              <w:rPr>
                <w:lang w:val="fr-FR"/>
              </w:rPr>
            </w:pPr>
            <w:r>
              <w:rPr>
                <w:u w:val="single"/>
              </w:rPr>
              <w:t>Worts</w:t>
            </w:r>
            <w:r w:rsidRPr="008A6F66">
              <w:rPr>
                <w:u w:val="single"/>
              </w:rPr>
              <w:t>chatz:</w:t>
            </w:r>
            <w:r w:rsidRPr="008A6F66">
              <w:t xml:space="preserve"> </w:t>
            </w:r>
            <w:r w:rsidRPr="00751B10">
              <w:rPr>
                <w:i/>
                <w:iCs/>
                <w:lang w:val="fr-FR"/>
              </w:rPr>
              <w:t>les médias traditionnels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les nouveaux médias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 xml:space="preserve">le rôle et la responsabilité des médias 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les dangers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la liberté d’expression et le journalisme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>les médias et la vie privée</w:t>
            </w:r>
            <w:r w:rsidRPr="00751B10">
              <w:rPr>
                <w:lang w:val="fr-FR"/>
              </w:rPr>
              <w:t xml:space="preserve"> │ </w:t>
            </w:r>
            <w:r w:rsidRPr="00751B10">
              <w:rPr>
                <w:i/>
                <w:iCs/>
                <w:lang w:val="fr-FR"/>
              </w:rPr>
              <w:t xml:space="preserve">la communication à l’avenir </w:t>
            </w:r>
          </w:p>
          <w:p w14:paraId="27B78204" w14:textId="77777777" w:rsidR="004E0982" w:rsidRDefault="004E0982" w:rsidP="004E0982">
            <w:pPr>
              <w:pStyle w:val="stofftabelletext"/>
            </w:pPr>
          </w:p>
          <w:p w14:paraId="4603A1AE" w14:textId="3DDD2AE2" w:rsidR="004E0982" w:rsidRPr="00751B10" w:rsidRDefault="004E0982" w:rsidP="004E0982">
            <w:pPr>
              <w:pStyle w:val="stofftabelletext"/>
              <w:rPr>
                <w:lang w:val="fr-FR"/>
              </w:rPr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>analyser / expliquer</w:t>
            </w:r>
          </w:p>
          <w:p w14:paraId="145E5BF7" w14:textId="77777777" w:rsidR="004E0982" w:rsidRPr="00F82C59" w:rsidRDefault="004E0982" w:rsidP="004E0982">
            <w:pPr>
              <w:pStyle w:val="stofftabelletext"/>
              <w:rPr>
                <w:u w:val="single"/>
              </w:rPr>
            </w:pPr>
          </w:p>
          <w:p w14:paraId="19BA711D" w14:textId="7FF2E209" w:rsidR="004E0982" w:rsidRDefault="004E0982" w:rsidP="004E0982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 xml:space="preserve">Hörverstehen (Detail- und Globalverstehen) </w:t>
            </w:r>
            <w:r w:rsidRPr="008A6F66">
              <w:t>│</w:t>
            </w:r>
            <w:r>
              <w:t>Leseverstehen + Schreiben (Sachtext)</w:t>
            </w:r>
          </w:p>
          <w:p w14:paraId="6D3EA6A2" w14:textId="77777777" w:rsidR="004E0982" w:rsidRPr="00B866CC" w:rsidRDefault="004E0982" w:rsidP="004E0982">
            <w:pPr>
              <w:pStyle w:val="stofftabelletext"/>
              <w:rPr>
                <w:i/>
                <w:iCs/>
              </w:rPr>
            </w:pPr>
          </w:p>
          <w:p w14:paraId="178B8FBD" w14:textId="702BD453" w:rsidR="004E0982" w:rsidRPr="00805020" w:rsidRDefault="004E0982" w:rsidP="004E0982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eine Mediation in Form </w:t>
            </w:r>
            <w:proofErr w:type="gramStart"/>
            <w:r>
              <w:rPr>
                <w:szCs w:val="18"/>
              </w:rPr>
              <w:t>eines Podcast</w:t>
            </w:r>
            <w:r w:rsidR="009F4376">
              <w:rPr>
                <w:szCs w:val="18"/>
              </w:rPr>
              <w:t>s</w:t>
            </w:r>
            <w:proofErr w:type="gramEnd"/>
            <w:r w:rsidR="009F4376">
              <w:rPr>
                <w:szCs w:val="18"/>
              </w:rPr>
              <w:t xml:space="preserve"> </w:t>
            </w:r>
            <w:r>
              <w:rPr>
                <w:szCs w:val="18"/>
              </w:rPr>
              <w:t xml:space="preserve">oder Reels realisieren  </w:t>
            </w:r>
          </w:p>
          <w:p w14:paraId="378A4A92" w14:textId="77777777" w:rsidR="009F4376" w:rsidRDefault="009F4376" w:rsidP="00970BC0">
            <w:pPr>
              <w:pStyle w:val="stofftabelletext"/>
              <w:ind w:left="0"/>
              <w:rPr>
                <w:color w:val="000000"/>
                <w:szCs w:val="18"/>
              </w:rPr>
            </w:pPr>
          </w:p>
          <w:p w14:paraId="17A756B3" w14:textId="561ED651" w:rsidR="009F4376" w:rsidRDefault="009F4376" w:rsidP="004E0982">
            <w:pPr>
              <w:pStyle w:val="stofftabelletext"/>
            </w:pP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r w:rsidRPr="00F56BAD">
              <w:rPr>
                <w:i/>
                <w:iCs/>
                <w:szCs w:val="18"/>
              </w:rPr>
              <w:t>(</w:t>
            </w:r>
            <w:r w:rsidRPr="00F56BAD">
              <w:rPr>
                <w:i/>
                <w:iCs/>
              </w:rPr>
              <w:t>R-)</w:t>
            </w:r>
            <w:proofErr w:type="spellStart"/>
            <w:r>
              <w:rPr>
                <w:i/>
                <w:iCs/>
              </w:rPr>
              <w:t>Évolutions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historiques</w:t>
            </w:r>
            <w:proofErr w:type="spellEnd"/>
            <w:r>
              <w:rPr>
                <w:i/>
                <w:iCs/>
              </w:rPr>
              <w:t xml:space="preserve"> et </w:t>
            </w:r>
            <w:proofErr w:type="spellStart"/>
            <w:r>
              <w:rPr>
                <w:i/>
                <w:iCs/>
              </w:rPr>
              <w:t>culturelles</w:t>
            </w:r>
            <w:proofErr w:type="spellEnd"/>
            <w:r w:rsidRPr="007204A8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 xml:space="preserve">/ </w:t>
            </w:r>
            <w:proofErr w:type="spellStart"/>
            <w:r w:rsidRPr="007204A8">
              <w:rPr>
                <w:i/>
                <w:iCs/>
              </w:rPr>
              <w:t>Identités</w:t>
            </w:r>
            <w:proofErr w:type="spellEnd"/>
            <w:r w:rsidRPr="007204A8">
              <w:rPr>
                <w:i/>
                <w:iCs/>
              </w:rPr>
              <w:t xml:space="preserve"> et </w:t>
            </w:r>
            <w:proofErr w:type="spellStart"/>
            <w:r w:rsidRPr="007204A8">
              <w:rPr>
                <w:i/>
                <w:iCs/>
              </w:rPr>
              <w:t>questions</w:t>
            </w:r>
            <w:proofErr w:type="spellEnd"/>
            <w:r w:rsidRPr="007204A8">
              <w:rPr>
                <w:i/>
                <w:iCs/>
              </w:rPr>
              <w:t xml:space="preserve"> existentielles</w:t>
            </w:r>
            <w:r w:rsidRPr="007204A8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>/ Haltungen und Demokratieverständnis / Migration, Immigration und Integration / Medien / [</w:t>
            </w:r>
            <w:r w:rsidRPr="00F2693F">
              <w:rPr>
                <w:color w:val="00B0F0"/>
                <w:szCs w:val="18"/>
              </w:rPr>
              <w:t xml:space="preserve">Themenkorridor </w:t>
            </w:r>
            <w:r>
              <w:rPr>
                <w:color w:val="00B0F0"/>
                <w:szCs w:val="18"/>
              </w:rPr>
              <w:t xml:space="preserve">VII </w:t>
            </w:r>
            <w:r w:rsidRPr="00F2693F">
              <w:rPr>
                <w:color w:val="00B0F0"/>
                <w:szCs w:val="18"/>
              </w:rPr>
              <w:t>des IQB</w:t>
            </w:r>
            <w:r>
              <w:rPr>
                <w:color w:val="000000"/>
                <w:szCs w:val="18"/>
              </w:rPr>
              <w:t>])</w:t>
            </w:r>
          </w:p>
        </w:tc>
        <w:tc>
          <w:tcPr>
            <w:tcW w:w="5812" w:type="dxa"/>
            <w:shd w:val="clear" w:color="auto" w:fill="auto"/>
          </w:tcPr>
          <w:p w14:paraId="392DBF5A" w14:textId="0215BCA5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ausgehend von Bildimpulsen sprechen</w:t>
            </w:r>
          </w:p>
          <w:p w14:paraId="42AAD605" w14:textId="7A8EC4A8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FKK/TMK: ein Zitat erläutern und szenisch umsetzen  </w:t>
            </w:r>
          </w:p>
          <w:p w14:paraId="2EE15C74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Lesetexte mithilfe verschiedener Lesestile verstehen und inhaltlich (schriftlich oder mündlich) zusammenfassen</w:t>
            </w:r>
          </w:p>
          <w:p w14:paraId="0CEEB7EF" w14:textId="5BD2F4D4" w:rsidR="003C226B" w:rsidRPr="001C41B1" w:rsidRDefault="003C226B" w:rsidP="003C226B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authentischen Text verstehen und konzis zusammenfassen</w:t>
            </w:r>
          </w:p>
          <w:p w14:paraId="16A4916E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FKK/TMK: einem authentischen / literarischen Text (z.B. ein Theaterstück) mithilfe verschiedener Lesestile Informationen entnehmen, analysieren und interpretieren</w:t>
            </w:r>
          </w:p>
          <w:p w14:paraId="426BE0C8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an Gesprächen aktiv teilnehmen und interagieren</w:t>
            </w:r>
          </w:p>
          <w:p w14:paraId="28051A86" w14:textId="1CCD6164" w:rsidR="003C226B" w:rsidRPr="001C41B1" w:rsidRDefault="003C226B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FKK/TMK: Stilistik in der Literatur analysieren und interpretieren</w:t>
            </w:r>
          </w:p>
          <w:p w14:paraId="3F9B3EDC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inneren Monolog / eine Stellungnahme verfassen </w:t>
            </w:r>
          </w:p>
          <w:p w14:paraId="41C74E78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diskontinuierliche Texte rezipieren </w:t>
            </w:r>
          </w:p>
          <w:p w14:paraId="161A358D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die Kernaussagen eines deutschen Zeitungsartikels mitteln </w:t>
            </w:r>
          </w:p>
          <w:p w14:paraId="0685218A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Lied bzw. einem Clip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</w:p>
          <w:p w14:paraId="3C647144" w14:textId="46F593B1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sich soziokulturelles Orientierungswissen zu</w:t>
            </w:r>
            <w:r w:rsidR="003C226B" w:rsidRPr="001C41B1">
              <w:t>r frankophonen Medienlandschaft</w:t>
            </w:r>
            <w:r w:rsidRPr="001C41B1">
              <w:t xml:space="preserve"> aneignen und/oder vertiefen </w:t>
            </w:r>
          </w:p>
          <w:p w14:paraId="745A1824" w14:textId="72278206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</w:t>
            </w:r>
            <w:r w:rsidR="003C226B" w:rsidRPr="001C41B1">
              <w:t>/TMK</w:t>
            </w:r>
            <w:r w:rsidRPr="001C41B1">
              <w:t xml:space="preserve">: </w:t>
            </w:r>
            <w:r w:rsidR="003C226B" w:rsidRPr="001C41B1">
              <w:t xml:space="preserve">die Perspektiven verschiedener (literarischer) Figuren einnehmen </w:t>
            </w:r>
            <w:r w:rsidRPr="001C41B1">
              <w:t xml:space="preserve"> </w:t>
            </w:r>
          </w:p>
          <w:p w14:paraId="3F5D0022" w14:textId="77777777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51412F21" w14:textId="421230DD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 Karikatur beschreiben und kommentieren  </w:t>
            </w:r>
          </w:p>
          <w:p w14:paraId="7B81EE95" w14:textId="3BBDD3BD" w:rsidR="007C52CF" w:rsidRPr="001C41B1" w:rsidRDefault="007C52CF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TMK: literarische Figur</w:t>
            </w:r>
            <w:r w:rsidR="003C226B" w:rsidRPr="001C41B1">
              <w:t xml:space="preserve">en vergleichen </w:t>
            </w:r>
          </w:p>
          <w:p w14:paraId="7FF4F8E5" w14:textId="0E4784E2" w:rsidR="003C226B" w:rsidRPr="001C41B1" w:rsidRDefault="003C226B" w:rsidP="007C52C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das eigene mediale Verhalten kritisch reflektieren </w:t>
            </w:r>
          </w:p>
          <w:p w14:paraId="31315D0C" w14:textId="77777777" w:rsidR="0092085F" w:rsidRPr="001C41B1" w:rsidRDefault="003C226B" w:rsidP="0092085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einen Post verfassen </w:t>
            </w:r>
          </w:p>
          <w:p w14:paraId="09B5D105" w14:textId="5230E5C6" w:rsidR="003C226B" w:rsidRPr="001C41B1" w:rsidRDefault="003C226B" w:rsidP="0092085F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 Interview vorbereiten und fremdsprachlich umsetzen </w:t>
            </w:r>
          </w:p>
        </w:tc>
      </w:tr>
      <w:tr w:rsidR="0092085F" w:rsidRPr="00B16D40" w14:paraId="5502F563" w14:textId="77777777" w:rsidTr="0092085F">
        <w:tc>
          <w:tcPr>
            <w:tcW w:w="1299" w:type="dxa"/>
            <w:shd w:val="clear" w:color="auto" w:fill="4F81BD" w:themeFill="accent1"/>
          </w:tcPr>
          <w:p w14:paraId="226115FB" w14:textId="77777777" w:rsidR="0092085F" w:rsidRDefault="0092085F" w:rsidP="0092085F">
            <w:pPr>
              <w:pStyle w:val="stofftabelletext"/>
              <w:rPr>
                <w:b/>
              </w:rPr>
            </w:pPr>
          </w:p>
        </w:tc>
        <w:tc>
          <w:tcPr>
            <w:tcW w:w="547" w:type="dxa"/>
            <w:shd w:val="clear" w:color="auto" w:fill="4F81BD" w:themeFill="accent1"/>
          </w:tcPr>
          <w:p w14:paraId="0195152E" w14:textId="77777777" w:rsidR="0092085F" w:rsidRDefault="0092085F" w:rsidP="0092085F">
            <w:pPr>
              <w:pStyle w:val="stofftabelletext"/>
              <w:rPr>
                <w:b/>
              </w:rPr>
            </w:pPr>
          </w:p>
        </w:tc>
        <w:tc>
          <w:tcPr>
            <w:tcW w:w="2126" w:type="dxa"/>
            <w:shd w:val="clear" w:color="auto" w:fill="4F81BD" w:themeFill="accent1"/>
          </w:tcPr>
          <w:p w14:paraId="4F5A34C4" w14:textId="7F747F13" w:rsidR="0092085F" w:rsidRPr="00751B10" w:rsidRDefault="0092085F" w:rsidP="0092085F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Compétences du 21</w:t>
            </w:r>
            <w:r w:rsidRPr="00751B10">
              <w:rPr>
                <w:b/>
                <w:vertAlign w:val="superscript"/>
                <w:lang w:val="fr-FR"/>
              </w:rPr>
              <w:t>e</w:t>
            </w:r>
            <w:r w:rsidRPr="00751B10">
              <w:rPr>
                <w:b/>
                <w:lang w:val="fr-FR"/>
              </w:rPr>
              <w:t xml:space="preserve"> </w:t>
            </w:r>
            <w:proofErr w:type="gramStart"/>
            <w:r w:rsidRPr="00751B10">
              <w:rPr>
                <w:b/>
                <w:lang w:val="fr-FR"/>
              </w:rPr>
              <w:t>siècle:</w:t>
            </w:r>
            <w:proofErr w:type="gramEnd"/>
            <w:r w:rsidRPr="00751B10">
              <w:rPr>
                <w:b/>
                <w:lang w:val="fr-FR"/>
              </w:rPr>
              <w:t xml:space="preserve"> La communication</w:t>
            </w:r>
          </w:p>
        </w:tc>
        <w:tc>
          <w:tcPr>
            <w:tcW w:w="993" w:type="dxa"/>
            <w:shd w:val="clear" w:color="auto" w:fill="4F81BD" w:themeFill="accent1"/>
          </w:tcPr>
          <w:p w14:paraId="52A71FBD" w14:textId="4F69FB19" w:rsidR="0092085F" w:rsidRDefault="0092085F" w:rsidP="0092085F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</w:rPr>
              <w:t>210-211</w:t>
            </w:r>
          </w:p>
        </w:tc>
        <w:tc>
          <w:tcPr>
            <w:tcW w:w="3819" w:type="dxa"/>
            <w:shd w:val="clear" w:color="auto" w:fill="4F81BD" w:themeFill="accent1"/>
          </w:tcPr>
          <w:p w14:paraId="70798779" w14:textId="557A51F5" w:rsidR="0092085F" w:rsidRDefault="009F4376" w:rsidP="0092085F">
            <w:pPr>
              <w:pStyle w:val="stofftabelletext"/>
            </w:pPr>
            <w:r>
              <w:t>Kommunikation</w:t>
            </w:r>
          </w:p>
        </w:tc>
        <w:tc>
          <w:tcPr>
            <w:tcW w:w="5812" w:type="dxa"/>
            <w:shd w:val="clear" w:color="auto" w:fill="4F81BD" w:themeFill="accent1"/>
          </w:tcPr>
          <w:p w14:paraId="09F9DCB4" w14:textId="77777777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Konzepte/Kompetenzen verstehen und kritisch reflektieren </w:t>
            </w:r>
          </w:p>
          <w:p w14:paraId="7A36B238" w14:textId="77777777" w:rsidR="0092085F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TMK/SLK: den eigenen Lernerfolg unter Verwendung medialer Hilfsmittel präsentieren und evaluieren</w:t>
            </w:r>
          </w:p>
          <w:p w14:paraId="014F29CB" w14:textId="0DBEE7FF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das eigene Kommunikationsverhalten reflektieren </w:t>
            </w:r>
          </w:p>
        </w:tc>
      </w:tr>
      <w:tr w:rsidR="009F4376" w:rsidRPr="00B16D40" w14:paraId="5150E9DA" w14:textId="77777777" w:rsidTr="00E353CD">
        <w:tc>
          <w:tcPr>
            <w:tcW w:w="1299" w:type="dxa"/>
            <w:shd w:val="clear" w:color="auto" w:fill="auto"/>
          </w:tcPr>
          <w:p w14:paraId="10D669CA" w14:textId="04D6AE26" w:rsidR="009F4376" w:rsidRDefault="00657802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41-45</w:t>
            </w:r>
          </w:p>
        </w:tc>
        <w:tc>
          <w:tcPr>
            <w:tcW w:w="547" w:type="dxa"/>
            <w:shd w:val="clear" w:color="auto" w:fill="auto"/>
          </w:tcPr>
          <w:p w14:paraId="5F60534B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0CA518EB" w14:textId="0D684488" w:rsidR="009F4376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34B99B21" w14:textId="53ABB818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9:</w:t>
            </w:r>
            <w:proofErr w:type="gramEnd"/>
            <w:r w:rsidRPr="00751B10">
              <w:rPr>
                <w:b/>
                <w:lang w:val="fr-FR"/>
              </w:rPr>
              <w:t xml:space="preserve"> Défis de la mond</w:t>
            </w:r>
            <w:r w:rsidR="00751B10" w:rsidRPr="00751B10">
              <w:rPr>
                <w:b/>
                <w:lang w:val="fr-FR"/>
              </w:rPr>
              <w:t>i</w:t>
            </w:r>
            <w:r w:rsidRPr="00751B10">
              <w:rPr>
                <w:b/>
                <w:lang w:val="fr-FR"/>
              </w:rPr>
              <w:t xml:space="preserve">alisation </w:t>
            </w:r>
          </w:p>
        </w:tc>
        <w:tc>
          <w:tcPr>
            <w:tcW w:w="993" w:type="dxa"/>
            <w:shd w:val="clear" w:color="auto" w:fill="auto"/>
          </w:tcPr>
          <w:p w14:paraId="4F811DD3" w14:textId="364B1CDA" w:rsidR="009F4376" w:rsidRDefault="009F4376" w:rsidP="009F4376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  <w:lang w:val="en-US"/>
              </w:rPr>
              <w:t>212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235</w:t>
            </w:r>
          </w:p>
        </w:tc>
        <w:tc>
          <w:tcPr>
            <w:tcW w:w="3819" w:type="dxa"/>
            <w:shd w:val="clear" w:color="auto" w:fill="auto"/>
          </w:tcPr>
          <w:p w14:paraId="5708416E" w14:textId="0D8BEDC9" w:rsidR="009F4376" w:rsidRPr="008A6F66" w:rsidRDefault="009F4376" w:rsidP="009F4376">
            <w:pPr>
              <w:pStyle w:val="stofftabelletext"/>
            </w:pPr>
            <w:r>
              <w:t xml:space="preserve">Grundsätze der Globalisierung und ihre positiven und negativen Auswirkungen </w:t>
            </w:r>
            <w:r w:rsidRPr="008A6F66">
              <w:t>│</w:t>
            </w:r>
            <w:r>
              <w:t xml:space="preserve"> spezifische französische kulturelle Aspekte im Bereich der Globalisierung</w:t>
            </w:r>
            <w:r w:rsidRPr="008A6F66">
              <w:t>│</w:t>
            </w:r>
            <w:r>
              <w:t xml:space="preserve"> Umweltprobleme und Umweltschutz in frankophonen Ländern </w:t>
            </w:r>
            <w:r w:rsidRPr="008A6F66">
              <w:t>│</w:t>
            </w:r>
            <w:r>
              <w:t xml:space="preserve">nachhaltige Entwicklung und verantwortungsbewusste Wirtschaft </w:t>
            </w:r>
          </w:p>
          <w:p w14:paraId="72C2EB74" w14:textId="77777777" w:rsidR="009F4376" w:rsidRDefault="009F4376" w:rsidP="009F4376">
            <w:pPr>
              <w:pStyle w:val="stofftabelletext"/>
              <w:rPr>
                <w:u w:val="single"/>
              </w:rPr>
            </w:pPr>
          </w:p>
          <w:p w14:paraId="3ACFC0D2" w14:textId="675C1C04" w:rsidR="009F4376" w:rsidRPr="00751B10" w:rsidRDefault="009F4376" w:rsidP="009F4376">
            <w:pPr>
              <w:pStyle w:val="stofftabelletext"/>
              <w:rPr>
                <w:lang w:val="fr-FR"/>
              </w:rPr>
            </w:pPr>
            <w:r w:rsidRPr="00047974">
              <w:rPr>
                <w:u w:val="single"/>
                <w:lang w:val="es-ES"/>
              </w:rPr>
              <w:t>Wortschatz:</w:t>
            </w:r>
            <w:r w:rsidRPr="00047974">
              <w:rPr>
                <w:lang w:val="es-ES"/>
              </w:rPr>
              <w:t xml:space="preserve"> </w:t>
            </w:r>
            <w:r w:rsidRPr="00751B10">
              <w:rPr>
                <w:i/>
                <w:iCs/>
                <w:lang w:val="fr-FR"/>
              </w:rPr>
              <w:t>les problèmes environnementaux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la lutte pour l‘environnement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les avantages et les défis de la mond</w:t>
            </w:r>
            <w:r w:rsidR="00751B10">
              <w:rPr>
                <w:i/>
                <w:iCs/>
                <w:lang w:val="fr-FR"/>
              </w:rPr>
              <w:t>i</w:t>
            </w:r>
            <w:r w:rsidRPr="00751B10">
              <w:rPr>
                <w:i/>
                <w:iCs/>
                <w:lang w:val="fr-FR"/>
              </w:rPr>
              <w:t xml:space="preserve">alisation 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 xml:space="preserve">les villes de demain </w:t>
            </w:r>
          </w:p>
          <w:p w14:paraId="4F24FF8C" w14:textId="77777777" w:rsidR="009F4376" w:rsidRPr="00047974" w:rsidRDefault="009F4376" w:rsidP="009F4376">
            <w:pPr>
              <w:pStyle w:val="stofftabelletext"/>
              <w:rPr>
                <w:lang w:val="es-ES"/>
              </w:rPr>
            </w:pPr>
          </w:p>
          <w:p w14:paraId="596C6DBB" w14:textId="542F9BB6" w:rsidR="009F4376" w:rsidRPr="00986DFC" w:rsidRDefault="009F4376" w:rsidP="009F4376">
            <w:pPr>
              <w:pStyle w:val="stofftabelletext"/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>transmettre</w:t>
            </w:r>
          </w:p>
          <w:p w14:paraId="2FBA90E7" w14:textId="77777777" w:rsidR="009F4376" w:rsidRPr="00F82C59" w:rsidRDefault="009F4376" w:rsidP="009F4376">
            <w:pPr>
              <w:pStyle w:val="stofftabelletext"/>
              <w:rPr>
                <w:u w:val="single"/>
              </w:rPr>
            </w:pPr>
          </w:p>
          <w:p w14:paraId="2355ABF6" w14:textId="523B4BC3" w:rsidR="009F4376" w:rsidRDefault="009F4376" w:rsidP="009F4376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>
              <w:t>Mediation eines Zeitungsartikels</w:t>
            </w:r>
            <w:r w:rsidRPr="008A6F66">
              <w:t>│</w:t>
            </w:r>
            <w:r>
              <w:t xml:space="preserve"> Mündliche Prüfung (Karikatur</w:t>
            </w:r>
            <w:r w:rsidR="009867C8">
              <w:t xml:space="preserve"> + Diskussion</w:t>
            </w:r>
            <w:r>
              <w:t>)</w:t>
            </w:r>
          </w:p>
          <w:p w14:paraId="28B2BF21" w14:textId="77777777" w:rsidR="009F4376" w:rsidRPr="00B866CC" w:rsidRDefault="009F4376" w:rsidP="009F4376">
            <w:pPr>
              <w:pStyle w:val="stofftabelletext"/>
              <w:rPr>
                <w:i/>
                <w:iCs/>
              </w:rPr>
            </w:pPr>
          </w:p>
          <w:p w14:paraId="6C5B28C1" w14:textId="0E74E2D9" w:rsidR="009F4376" w:rsidRPr="00805020" w:rsidRDefault="009F4376" w:rsidP="009F4376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eine Ausstellung </w:t>
            </w:r>
            <w:r w:rsidR="00491A01">
              <w:rPr>
                <w:szCs w:val="18"/>
              </w:rPr>
              <w:t>über konkrete Zukunftsvisionen umsetzen</w:t>
            </w:r>
            <w:r>
              <w:rPr>
                <w:szCs w:val="18"/>
              </w:rPr>
              <w:t xml:space="preserve">  </w:t>
            </w:r>
          </w:p>
          <w:p w14:paraId="663A71BF" w14:textId="77777777" w:rsidR="007C155A" w:rsidRDefault="007C155A" w:rsidP="007C155A">
            <w:pPr>
              <w:pStyle w:val="stofftabelletext"/>
              <w:ind w:left="0"/>
              <w:rPr>
                <w:color w:val="000000"/>
                <w:szCs w:val="18"/>
              </w:rPr>
            </w:pPr>
          </w:p>
          <w:p w14:paraId="27620384" w14:textId="3E9A7032" w:rsidR="009F4376" w:rsidRDefault="009F4376" w:rsidP="009F4376">
            <w:pPr>
              <w:pStyle w:val="stofftabelletext"/>
            </w:pP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r w:rsidRPr="00F56BAD">
              <w:rPr>
                <w:i/>
                <w:iCs/>
                <w:szCs w:val="18"/>
              </w:rPr>
              <w:t>(</w:t>
            </w:r>
            <w:r w:rsidRPr="00F56BAD">
              <w:rPr>
                <w:i/>
                <w:iCs/>
              </w:rPr>
              <w:t>R-)</w:t>
            </w:r>
            <w:proofErr w:type="spellStart"/>
            <w:r>
              <w:rPr>
                <w:i/>
                <w:iCs/>
              </w:rPr>
              <w:t>Évolutions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historiques</w:t>
            </w:r>
            <w:proofErr w:type="spellEnd"/>
            <w:r>
              <w:rPr>
                <w:i/>
                <w:iCs/>
              </w:rPr>
              <w:t xml:space="preserve"> et </w:t>
            </w:r>
            <w:proofErr w:type="spellStart"/>
            <w:r>
              <w:rPr>
                <w:i/>
                <w:iCs/>
              </w:rPr>
              <w:t>culturelles</w:t>
            </w:r>
            <w:proofErr w:type="spellEnd"/>
            <w:r w:rsidRPr="007204A8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 xml:space="preserve">/ </w:t>
            </w:r>
            <w:proofErr w:type="spellStart"/>
            <w:r w:rsidRPr="007204A8">
              <w:rPr>
                <w:i/>
                <w:iCs/>
              </w:rPr>
              <w:t>Identités</w:t>
            </w:r>
            <w:proofErr w:type="spellEnd"/>
            <w:r w:rsidRPr="007204A8">
              <w:rPr>
                <w:i/>
                <w:iCs/>
              </w:rPr>
              <w:t xml:space="preserve"> et </w:t>
            </w:r>
            <w:proofErr w:type="spellStart"/>
            <w:r w:rsidRPr="007204A8">
              <w:rPr>
                <w:i/>
                <w:iCs/>
              </w:rPr>
              <w:t>questions</w:t>
            </w:r>
            <w:proofErr w:type="spellEnd"/>
            <w:r w:rsidRPr="007204A8">
              <w:rPr>
                <w:i/>
                <w:iCs/>
              </w:rPr>
              <w:t xml:space="preserve"> existentielles</w:t>
            </w:r>
            <w:r w:rsidRPr="007204A8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 xml:space="preserve">/ </w:t>
            </w:r>
            <w:proofErr w:type="spellStart"/>
            <w:r w:rsidR="00491A01">
              <w:rPr>
                <w:i/>
                <w:iCs/>
                <w:color w:val="000000"/>
                <w:szCs w:val="18"/>
              </w:rPr>
              <w:t>Défis</w:t>
            </w:r>
            <w:proofErr w:type="spellEnd"/>
            <w:r w:rsidR="00491A01">
              <w:rPr>
                <w:i/>
                <w:iCs/>
                <w:color w:val="000000"/>
                <w:szCs w:val="18"/>
              </w:rPr>
              <w:t xml:space="preserve"> et </w:t>
            </w:r>
            <w:proofErr w:type="spellStart"/>
            <w:r w:rsidR="00491A01">
              <w:rPr>
                <w:i/>
                <w:iCs/>
                <w:color w:val="000000"/>
                <w:szCs w:val="18"/>
              </w:rPr>
              <w:t>visions</w:t>
            </w:r>
            <w:proofErr w:type="spellEnd"/>
            <w:r w:rsidR="00491A01">
              <w:rPr>
                <w:i/>
                <w:iCs/>
                <w:color w:val="000000"/>
                <w:szCs w:val="18"/>
              </w:rPr>
              <w:t xml:space="preserve"> de </w:t>
            </w:r>
            <w:proofErr w:type="spellStart"/>
            <w:r w:rsidR="00491A01">
              <w:rPr>
                <w:i/>
                <w:iCs/>
                <w:color w:val="000000"/>
                <w:szCs w:val="18"/>
              </w:rPr>
              <w:t>l‘avenir</w:t>
            </w:r>
            <w:proofErr w:type="spellEnd"/>
            <w:r>
              <w:rPr>
                <w:color w:val="000000"/>
                <w:szCs w:val="18"/>
              </w:rPr>
              <w:t xml:space="preserve"> / </w:t>
            </w:r>
            <w:r w:rsidR="00491A01">
              <w:rPr>
                <w:color w:val="000000"/>
                <w:szCs w:val="18"/>
              </w:rPr>
              <w:t xml:space="preserve">Herausforderungen in einer globalisierten Welt: Umwelt, Technologie und Wissenschaft </w:t>
            </w:r>
            <w:r>
              <w:rPr>
                <w:color w:val="000000"/>
                <w:szCs w:val="18"/>
              </w:rPr>
              <w:t>[</w:t>
            </w:r>
            <w:r w:rsidRPr="00F2693F">
              <w:rPr>
                <w:color w:val="00B0F0"/>
                <w:szCs w:val="18"/>
              </w:rPr>
              <w:t xml:space="preserve">Themenkorridor </w:t>
            </w:r>
            <w:r>
              <w:rPr>
                <w:color w:val="00B0F0"/>
                <w:szCs w:val="18"/>
              </w:rPr>
              <w:t xml:space="preserve">VIII </w:t>
            </w:r>
            <w:r w:rsidRPr="00F2693F">
              <w:rPr>
                <w:color w:val="00B0F0"/>
                <w:szCs w:val="18"/>
              </w:rPr>
              <w:t>des IQB</w:t>
            </w:r>
            <w:r>
              <w:rPr>
                <w:color w:val="000000"/>
                <w:szCs w:val="18"/>
              </w:rPr>
              <w:t>])</w:t>
            </w:r>
          </w:p>
        </w:tc>
        <w:tc>
          <w:tcPr>
            <w:tcW w:w="5812" w:type="dxa"/>
            <w:shd w:val="clear" w:color="auto" w:fill="auto"/>
          </w:tcPr>
          <w:p w14:paraId="51F39231" w14:textId="7F1F088D" w:rsidR="00FC278A" w:rsidRPr="001C41B1" w:rsidRDefault="00FC278A" w:rsidP="00FC278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Bildbeschreibungen vornehmen und fremdsprachlich umsetzen</w:t>
            </w:r>
          </w:p>
          <w:p w14:paraId="33485887" w14:textId="04D3F1E5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authentischen Lesetext verstehen und konzis zusammenfassen</w:t>
            </w:r>
          </w:p>
          <w:p w14:paraId="7978FB1F" w14:textId="3D4ADDA7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dokumenten</w:t>
            </w:r>
            <w:proofErr w:type="spellEnd"/>
            <w:r w:rsidRPr="001C41B1">
              <w:t xml:space="preserve"> (</w:t>
            </w:r>
            <w:proofErr w:type="spellStart"/>
            <w:r w:rsidRPr="001C41B1">
              <w:t>z.B.</w:t>
            </w:r>
            <w:r w:rsidR="00FC278A" w:rsidRPr="001C41B1">
              <w:t>Filmausschnitte</w:t>
            </w:r>
            <w:proofErr w:type="spellEnd"/>
            <w:r w:rsidRPr="001C41B1">
              <w:t>)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und die Hauptaussage benennen </w:t>
            </w:r>
          </w:p>
          <w:p w14:paraId="3146CA6D" w14:textId="25AC5B1D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FKK/TMK: einen </w:t>
            </w:r>
            <w:r w:rsidR="00FC278A" w:rsidRPr="001C41B1">
              <w:t>journalistischen Text</w:t>
            </w:r>
            <w:r w:rsidRPr="001C41B1">
              <w:t xml:space="preserve"> </w:t>
            </w:r>
            <w:r w:rsidR="00FC278A" w:rsidRPr="001C41B1">
              <w:t>verstehen bzw. a</w:t>
            </w:r>
            <w:r w:rsidRPr="001C41B1">
              <w:t>nhand vorgegebener Kriterien verfassen</w:t>
            </w:r>
          </w:p>
          <w:p w14:paraId="633A14E9" w14:textId="06AB7D12" w:rsidR="00FC278A" w:rsidRPr="001C41B1" w:rsidRDefault="00FC278A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 Zitat kommentieren und eine persönliche Stellungnahme verfassen</w:t>
            </w:r>
          </w:p>
          <w:p w14:paraId="03D07C50" w14:textId="77777777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Monologe/Dialoge führen und verfassen</w:t>
            </w:r>
          </w:p>
          <w:p w14:paraId="703DABD4" w14:textId="38F5C182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einen </w:t>
            </w:r>
            <w:r w:rsidR="007C155A" w:rsidRPr="001C41B1">
              <w:t>Werbetext</w:t>
            </w:r>
            <w:r w:rsidRPr="001C41B1">
              <w:t xml:space="preserve"> verfassen </w:t>
            </w:r>
          </w:p>
          <w:p w14:paraId="40F4BCF3" w14:textId="77777777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Text mithilfe verschiedener Lesestile Informationen entnehmen</w:t>
            </w:r>
          </w:p>
          <w:p w14:paraId="08018FF8" w14:textId="544C805E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7C155A" w:rsidRPr="001C41B1">
              <w:t>deutsche</w:t>
            </w:r>
            <w:r w:rsidRPr="001C41B1">
              <w:t xml:space="preserve"> </w:t>
            </w:r>
            <w:r w:rsidR="007C155A" w:rsidRPr="001C41B1">
              <w:t>Interviews</w:t>
            </w:r>
            <w:r w:rsidRPr="001C41B1">
              <w:t xml:space="preserve"> verstehen und ausgewählte Inhalte (ggf. unter Anwendung von Kompensationsstrategien) mitteln </w:t>
            </w:r>
          </w:p>
          <w:p w14:paraId="064A06A7" w14:textId="7E4021A5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IKK: sich soziokulturelles Orientierungswissen zu</w:t>
            </w:r>
            <w:r w:rsidR="00FC278A" w:rsidRPr="001C41B1">
              <w:t xml:space="preserve">r Globalisierung </w:t>
            </w:r>
            <w:r w:rsidRPr="001C41B1">
              <w:t xml:space="preserve">aneignen und/oder vertiefen </w:t>
            </w:r>
          </w:p>
          <w:p w14:paraId="60EDDBC7" w14:textId="77777777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SLK/MK: ein Onlinewörterbuch bzw. Suchmaschinen (kritisch und selbstreflektiert) nutzen</w:t>
            </w:r>
          </w:p>
          <w:p w14:paraId="578BC26C" w14:textId="210808FF" w:rsidR="00FC278A" w:rsidRPr="001C41B1" w:rsidRDefault="00FC278A" w:rsidP="00FC278A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446AE818" w14:textId="77777777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SLK/MK: digitale Plattformen des kollaborativen Arbeitens (selbstkritisch) nutzen</w:t>
            </w:r>
          </w:p>
          <w:p w14:paraId="3CAAB9EE" w14:textId="35B554F2" w:rsidR="009F4376" w:rsidRPr="001C41B1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TMK: eine Infogra</w:t>
            </w:r>
            <w:r w:rsidR="007C155A" w:rsidRPr="001C41B1">
              <w:t xml:space="preserve">fik </w:t>
            </w:r>
            <w:r w:rsidRPr="001C41B1">
              <w:t>interpretieren</w:t>
            </w:r>
          </w:p>
          <w:p w14:paraId="0AD50F20" w14:textId="77777777" w:rsidR="007C155A" w:rsidRPr="001C41B1" w:rsidRDefault="007C155A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TMK: einen Comic erschließen und interpretieren</w:t>
            </w:r>
          </w:p>
          <w:p w14:paraId="4D240382" w14:textId="77777777" w:rsidR="00970BC0" w:rsidRPr="001C41B1" w:rsidRDefault="00970BC0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 Reel drehen oder einen </w:t>
            </w:r>
            <w:proofErr w:type="spellStart"/>
            <w:r w:rsidRPr="001C41B1">
              <w:t>Onlineguide</w:t>
            </w:r>
            <w:proofErr w:type="spellEnd"/>
            <w:r w:rsidRPr="001C41B1">
              <w:t xml:space="preserve"> verfassen</w:t>
            </w:r>
          </w:p>
          <w:p w14:paraId="762DACF3" w14:textId="56318B0F" w:rsidR="00970BC0" w:rsidRPr="001C41B1" w:rsidRDefault="00970BC0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TMK: einen Werbetext mit Mitteln der Beeinflussung verfassen </w:t>
            </w:r>
          </w:p>
        </w:tc>
      </w:tr>
      <w:tr w:rsidR="009F4376" w:rsidRPr="00B16D40" w14:paraId="3AC3CEFE" w14:textId="77777777" w:rsidTr="00E353CD">
        <w:tc>
          <w:tcPr>
            <w:tcW w:w="1299" w:type="dxa"/>
            <w:shd w:val="clear" w:color="auto" w:fill="auto"/>
          </w:tcPr>
          <w:p w14:paraId="32361E93" w14:textId="4F761C5F" w:rsidR="009F4376" w:rsidRDefault="00657802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46-50</w:t>
            </w:r>
          </w:p>
        </w:tc>
        <w:tc>
          <w:tcPr>
            <w:tcW w:w="547" w:type="dxa"/>
            <w:shd w:val="clear" w:color="auto" w:fill="auto"/>
          </w:tcPr>
          <w:p w14:paraId="1E951CBF" w14:textId="77777777" w:rsidR="00657802" w:rsidRDefault="00657802" w:rsidP="00657802">
            <w:pPr>
              <w:pStyle w:val="stofftabelletext"/>
              <w:rPr>
                <w:b/>
              </w:rPr>
            </w:pPr>
            <w:r>
              <w:rPr>
                <w:b/>
              </w:rPr>
              <w:t>15</w:t>
            </w:r>
          </w:p>
          <w:p w14:paraId="613FB927" w14:textId="597C938B" w:rsidR="009F4376" w:rsidRDefault="00657802" w:rsidP="00657802">
            <w:pPr>
              <w:pStyle w:val="stofftabelletext"/>
              <w:rPr>
                <w:b/>
              </w:rPr>
            </w:pPr>
            <w:r w:rsidRPr="00657802">
              <w:rPr>
                <w:b/>
                <w:shd w:val="clear" w:color="auto" w:fill="BFBFBF" w:themeFill="background1" w:themeFillShade="BF"/>
              </w:rPr>
              <w:t>25</w:t>
            </w:r>
          </w:p>
        </w:tc>
        <w:tc>
          <w:tcPr>
            <w:tcW w:w="2126" w:type="dxa"/>
            <w:shd w:val="clear" w:color="auto" w:fill="auto"/>
          </w:tcPr>
          <w:p w14:paraId="64AEFF82" w14:textId="098AC1AC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Partie/Thème </w:t>
            </w:r>
            <w:proofErr w:type="gramStart"/>
            <w:r w:rsidRPr="00751B10">
              <w:rPr>
                <w:b/>
                <w:lang w:val="fr-FR"/>
              </w:rPr>
              <w:t>10:</w:t>
            </w:r>
            <w:proofErr w:type="gramEnd"/>
            <w:r w:rsidRPr="00751B10">
              <w:rPr>
                <w:b/>
                <w:lang w:val="fr-FR"/>
              </w:rPr>
              <w:t xml:space="preserve"> Facettes de la France </w:t>
            </w:r>
          </w:p>
        </w:tc>
        <w:tc>
          <w:tcPr>
            <w:tcW w:w="993" w:type="dxa"/>
            <w:shd w:val="clear" w:color="auto" w:fill="auto"/>
          </w:tcPr>
          <w:p w14:paraId="288CFF1C" w14:textId="58F93283" w:rsidR="009F4376" w:rsidRDefault="009F4376" w:rsidP="009F4376">
            <w:pPr>
              <w:pStyle w:val="stofftabelletext"/>
              <w:rPr>
                <w:b/>
                <w:lang w:val="en-US"/>
              </w:rPr>
            </w:pPr>
            <w:r>
              <w:rPr>
                <w:b/>
                <w:lang w:val="en-US"/>
              </w:rPr>
              <w:t>236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259</w:t>
            </w:r>
          </w:p>
        </w:tc>
        <w:tc>
          <w:tcPr>
            <w:tcW w:w="3819" w:type="dxa"/>
            <w:shd w:val="clear" w:color="auto" w:fill="auto"/>
          </w:tcPr>
          <w:p w14:paraId="01384540" w14:textId="17D2A959" w:rsidR="00EA638E" w:rsidRPr="008A6F66" w:rsidRDefault="00EA638E" w:rsidP="00EA638E">
            <w:pPr>
              <w:pStyle w:val="stofftabelletext"/>
            </w:pPr>
            <w:r>
              <w:t xml:space="preserve">Paris im Wandel: historische und aktuelle Transformationen </w:t>
            </w:r>
            <w:r w:rsidRPr="008A6F66">
              <w:t>│</w:t>
            </w:r>
            <w:r>
              <w:t xml:space="preserve"> Stadt und Land: Flucht aus Paris</w:t>
            </w:r>
            <w:r w:rsidRPr="008A6F66">
              <w:t>│</w:t>
            </w:r>
            <w:r>
              <w:t xml:space="preserve"> Regionen und Regionalsprachen: kulturelle Identitäten (Bretagne und Korsika)</w:t>
            </w:r>
          </w:p>
          <w:p w14:paraId="66C5489E" w14:textId="77777777" w:rsidR="00EA638E" w:rsidRDefault="00EA638E" w:rsidP="00EA638E">
            <w:pPr>
              <w:pStyle w:val="stofftabelletext"/>
              <w:rPr>
                <w:u w:val="single"/>
              </w:rPr>
            </w:pPr>
          </w:p>
          <w:p w14:paraId="397FC139" w14:textId="0E028517" w:rsidR="00EA638E" w:rsidRPr="00751B10" w:rsidRDefault="00EA638E" w:rsidP="00EA638E">
            <w:pPr>
              <w:pStyle w:val="stofftabelletext"/>
              <w:rPr>
                <w:lang w:val="fr-FR"/>
              </w:rPr>
            </w:pPr>
            <w:r w:rsidRPr="00047974">
              <w:rPr>
                <w:u w:val="single"/>
                <w:lang w:val="es-ES"/>
              </w:rPr>
              <w:t>Wortschatz:</w:t>
            </w:r>
            <w:r w:rsidRPr="00047974">
              <w:rPr>
                <w:lang w:val="es-ES"/>
              </w:rPr>
              <w:t xml:space="preserve"> </w:t>
            </w:r>
            <w:r w:rsidRPr="00751B10">
              <w:rPr>
                <w:i/>
                <w:iCs/>
                <w:lang w:val="fr-FR"/>
              </w:rPr>
              <w:t>Paris: ville lumière – ville galère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>quitter Paris pour la province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 xml:space="preserve">la Bretagne: terre de traditions </w:t>
            </w:r>
            <w:r w:rsidRPr="00751B10">
              <w:rPr>
                <w:lang w:val="fr-FR"/>
              </w:rPr>
              <w:t xml:space="preserve">│ </w:t>
            </w:r>
            <w:r w:rsidRPr="00751B10">
              <w:rPr>
                <w:i/>
                <w:iCs/>
                <w:lang w:val="fr-FR"/>
              </w:rPr>
              <w:t xml:space="preserve">la Corse: question identitaire et protection de l’environnement  </w:t>
            </w:r>
          </w:p>
          <w:p w14:paraId="75247541" w14:textId="77777777" w:rsidR="00EA638E" w:rsidRPr="00751B10" w:rsidRDefault="00EA638E" w:rsidP="00EA638E">
            <w:pPr>
              <w:pStyle w:val="stofftabelletext"/>
              <w:rPr>
                <w:lang w:val="fr-FR"/>
              </w:rPr>
            </w:pPr>
          </w:p>
          <w:p w14:paraId="12B33EBE" w14:textId="02D25C85" w:rsidR="00EA638E" w:rsidRPr="00986DFC" w:rsidRDefault="00EA638E" w:rsidP="00EA638E">
            <w:pPr>
              <w:pStyle w:val="stofftabelletext"/>
            </w:pPr>
            <w:r w:rsidRPr="00F82C59">
              <w:rPr>
                <w:u w:val="single"/>
              </w:rPr>
              <w:t>Strategie</w:t>
            </w:r>
            <w:r>
              <w:rPr>
                <w:u w:val="single"/>
              </w:rPr>
              <w:t>/Kompetenz</w:t>
            </w:r>
            <w:r w:rsidRPr="00F82C59">
              <w:rPr>
                <w:u w:val="single"/>
              </w:rPr>
              <w:t>:</w:t>
            </w:r>
            <w:r w:rsidRPr="00F82C59">
              <w:t xml:space="preserve"> </w:t>
            </w:r>
            <w:r w:rsidRPr="00751B10">
              <w:rPr>
                <w:i/>
                <w:iCs/>
                <w:lang w:val="fr-FR"/>
              </w:rPr>
              <w:t xml:space="preserve">présenter </w:t>
            </w:r>
          </w:p>
          <w:p w14:paraId="017AC9BB" w14:textId="77777777" w:rsidR="00EA638E" w:rsidRPr="00F82C59" w:rsidRDefault="00EA638E" w:rsidP="00EA638E">
            <w:pPr>
              <w:pStyle w:val="stofftabelletext"/>
              <w:rPr>
                <w:u w:val="single"/>
              </w:rPr>
            </w:pPr>
          </w:p>
          <w:p w14:paraId="5E99C214" w14:textId="131712A7" w:rsidR="00EA638E" w:rsidRDefault="00EA638E" w:rsidP="000322F5">
            <w:pPr>
              <w:pStyle w:val="stofftabelletext"/>
              <w:rPr>
                <w:i/>
                <w:iCs/>
              </w:rPr>
            </w:pPr>
            <w:r>
              <w:rPr>
                <w:u w:val="single"/>
              </w:rPr>
              <w:t>Abiturvorbereitung</w:t>
            </w:r>
            <w:r w:rsidRPr="008A6F66">
              <w:rPr>
                <w:u w:val="single"/>
              </w:rPr>
              <w:t>:</w:t>
            </w:r>
            <w:r w:rsidRPr="008A6F66">
              <w:t xml:space="preserve"> </w:t>
            </w:r>
            <w:r w:rsidR="000322F5">
              <w:t xml:space="preserve">Leseverstehen + Schreiben (journalistischer Text) </w:t>
            </w:r>
            <w:r w:rsidR="000322F5" w:rsidRPr="008A6F66">
              <w:t>│</w:t>
            </w:r>
            <w:r w:rsidR="000322F5">
              <w:rPr>
                <w:i/>
                <w:iCs/>
              </w:rPr>
              <w:t xml:space="preserve"> </w:t>
            </w:r>
            <w:r>
              <w:t>Mediation eines Zeitungsartikels</w:t>
            </w:r>
          </w:p>
          <w:p w14:paraId="4BB76D7B" w14:textId="77777777" w:rsidR="00EA638E" w:rsidRPr="00B866CC" w:rsidRDefault="00EA638E" w:rsidP="00EA638E">
            <w:pPr>
              <w:pStyle w:val="stofftabelletext"/>
              <w:rPr>
                <w:i/>
                <w:iCs/>
              </w:rPr>
            </w:pPr>
          </w:p>
          <w:p w14:paraId="56EFE26C" w14:textId="7F28F021" w:rsidR="00EA638E" w:rsidRPr="00805020" w:rsidRDefault="00EA638E" w:rsidP="00EA638E">
            <w:pPr>
              <w:pStyle w:val="stofftabelletext"/>
              <w:rPr>
                <w:szCs w:val="18"/>
              </w:rPr>
            </w:pPr>
            <w:proofErr w:type="spellStart"/>
            <w:r w:rsidRPr="00F82C59">
              <w:rPr>
                <w:szCs w:val="18"/>
                <w:u w:val="single"/>
              </w:rPr>
              <w:t>Tâche</w:t>
            </w:r>
            <w:proofErr w:type="spellEnd"/>
            <w:r w:rsidRPr="00F82C59">
              <w:rPr>
                <w:szCs w:val="18"/>
                <w:u w:val="single"/>
              </w:rPr>
              <w:t>:</w:t>
            </w:r>
            <w:r>
              <w:rPr>
                <w:szCs w:val="18"/>
              </w:rPr>
              <w:t xml:space="preserve"> </w:t>
            </w:r>
            <w:r w:rsidR="000322F5">
              <w:rPr>
                <w:szCs w:val="18"/>
              </w:rPr>
              <w:t>Plakate zu frankophonen Regionen realisieren</w:t>
            </w:r>
            <w:r>
              <w:rPr>
                <w:szCs w:val="18"/>
              </w:rPr>
              <w:t xml:space="preserve"> </w:t>
            </w:r>
          </w:p>
          <w:p w14:paraId="4BCE21CD" w14:textId="77777777" w:rsidR="00EA638E" w:rsidRDefault="00EA638E" w:rsidP="00EA638E">
            <w:pPr>
              <w:pStyle w:val="stofftabelletext"/>
              <w:ind w:left="0"/>
              <w:rPr>
                <w:color w:val="000000"/>
                <w:szCs w:val="18"/>
              </w:rPr>
            </w:pPr>
          </w:p>
          <w:p w14:paraId="3DF383C6" w14:textId="77777777" w:rsidR="00EA638E" w:rsidRDefault="00EA638E" w:rsidP="00EA638E">
            <w:pPr>
              <w:pStyle w:val="stofftabelletext"/>
              <w:rPr>
                <w:color w:val="000000"/>
                <w:szCs w:val="18"/>
              </w:rPr>
            </w:pPr>
            <w:bookmarkStart w:id="0" w:name="_Hlk193101591"/>
          </w:p>
          <w:p w14:paraId="4423A9B1" w14:textId="0158C74E" w:rsidR="009F4376" w:rsidRDefault="00EA638E" w:rsidP="00EA638E">
            <w:pPr>
              <w:pStyle w:val="stofftabelletext"/>
            </w:pPr>
            <w:r w:rsidRPr="002B1D79">
              <w:rPr>
                <w:szCs w:val="18"/>
              </w:rPr>
              <w:t>(</w:t>
            </w:r>
            <w:r w:rsidRPr="002B1D79">
              <w:rPr>
                <w:szCs w:val="18"/>
                <w:u w:val="single"/>
              </w:rPr>
              <w:t>Inhaltsfelder:</w:t>
            </w:r>
            <w:r w:rsidRPr="002B1D79">
              <w:rPr>
                <w:b/>
                <w:bCs/>
                <w:szCs w:val="18"/>
              </w:rPr>
              <w:t xml:space="preserve"> </w:t>
            </w:r>
            <w:r w:rsidRPr="00F56BAD">
              <w:rPr>
                <w:i/>
                <w:iCs/>
                <w:szCs w:val="18"/>
              </w:rPr>
              <w:t>(</w:t>
            </w:r>
            <w:r w:rsidRPr="00F56BAD">
              <w:rPr>
                <w:i/>
                <w:iCs/>
              </w:rPr>
              <w:t>R-)</w:t>
            </w:r>
            <w:proofErr w:type="spellStart"/>
            <w:r>
              <w:rPr>
                <w:i/>
                <w:iCs/>
              </w:rPr>
              <w:t>Évolutions</w:t>
            </w:r>
            <w:proofErr w:type="spellEnd"/>
            <w:r>
              <w:rPr>
                <w:i/>
                <w:iCs/>
              </w:rPr>
              <w:t xml:space="preserve"> </w:t>
            </w:r>
            <w:proofErr w:type="spellStart"/>
            <w:r>
              <w:rPr>
                <w:i/>
                <w:iCs/>
              </w:rPr>
              <w:t>historiques</w:t>
            </w:r>
            <w:proofErr w:type="spellEnd"/>
            <w:r>
              <w:rPr>
                <w:i/>
                <w:iCs/>
              </w:rPr>
              <w:t xml:space="preserve"> et </w:t>
            </w:r>
            <w:proofErr w:type="spellStart"/>
            <w:r>
              <w:rPr>
                <w:i/>
                <w:iCs/>
              </w:rPr>
              <w:t>culturelles</w:t>
            </w:r>
            <w:proofErr w:type="spellEnd"/>
            <w:r w:rsidRPr="007204A8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 xml:space="preserve">/ </w:t>
            </w:r>
            <w:proofErr w:type="spellStart"/>
            <w:r w:rsidRPr="007204A8">
              <w:rPr>
                <w:i/>
                <w:iCs/>
              </w:rPr>
              <w:t>Identités</w:t>
            </w:r>
            <w:proofErr w:type="spellEnd"/>
            <w:r w:rsidRPr="007204A8">
              <w:rPr>
                <w:i/>
                <w:iCs/>
              </w:rPr>
              <w:t xml:space="preserve"> et </w:t>
            </w:r>
            <w:proofErr w:type="spellStart"/>
            <w:r w:rsidRPr="007204A8">
              <w:rPr>
                <w:i/>
                <w:iCs/>
              </w:rPr>
              <w:t>questions</w:t>
            </w:r>
            <w:proofErr w:type="spellEnd"/>
            <w:r w:rsidRPr="007204A8">
              <w:rPr>
                <w:i/>
                <w:iCs/>
              </w:rPr>
              <w:t xml:space="preserve"> existentielles</w:t>
            </w:r>
            <w:r w:rsidRPr="007204A8">
              <w:rPr>
                <w:color w:val="000000"/>
                <w:szCs w:val="18"/>
              </w:rPr>
              <w:t xml:space="preserve"> </w:t>
            </w:r>
            <w:r>
              <w:rPr>
                <w:color w:val="000000"/>
                <w:szCs w:val="18"/>
              </w:rPr>
              <w:t xml:space="preserve">/ </w:t>
            </w:r>
            <w:proofErr w:type="spellStart"/>
            <w:r w:rsidR="000322F5">
              <w:rPr>
                <w:i/>
                <w:iCs/>
                <w:color w:val="000000"/>
                <w:szCs w:val="18"/>
              </w:rPr>
              <w:t>Vivre</w:t>
            </w:r>
            <w:proofErr w:type="spellEnd"/>
            <w:r w:rsidR="000322F5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0322F5">
              <w:rPr>
                <w:i/>
                <w:iCs/>
                <w:color w:val="000000"/>
                <w:szCs w:val="18"/>
              </w:rPr>
              <w:t>dans</w:t>
            </w:r>
            <w:proofErr w:type="spellEnd"/>
            <w:r w:rsidR="000322F5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0322F5">
              <w:rPr>
                <w:i/>
                <w:iCs/>
                <w:color w:val="000000"/>
                <w:szCs w:val="18"/>
              </w:rPr>
              <w:t>un</w:t>
            </w:r>
            <w:proofErr w:type="spellEnd"/>
            <w:r w:rsidR="000322F5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0322F5">
              <w:rPr>
                <w:i/>
                <w:iCs/>
                <w:color w:val="000000"/>
                <w:szCs w:val="18"/>
              </w:rPr>
              <w:t>pays</w:t>
            </w:r>
            <w:proofErr w:type="spellEnd"/>
            <w:r w:rsidR="000322F5">
              <w:rPr>
                <w:i/>
                <w:iCs/>
                <w:color w:val="000000"/>
                <w:szCs w:val="18"/>
              </w:rPr>
              <w:t xml:space="preserve"> </w:t>
            </w:r>
            <w:proofErr w:type="spellStart"/>
            <w:r w:rsidR="000322F5">
              <w:rPr>
                <w:i/>
                <w:iCs/>
                <w:color w:val="000000"/>
                <w:szCs w:val="18"/>
              </w:rPr>
              <w:t>francophone</w:t>
            </w:r>
            <w:proofErr w:type="spellEnd"/>
            <w:r w:rsidR="000322F5">
              <w:rPr>
                <w:i/>
                <w:iCs/>
                <w:color w:val="000000"/>
                <w:szCs w:val="18"/>
              </w:rPr>
              <w:t xml:space="preserve"> / </w:t>
            </w:r>
            <w:r w:rsidR="000322F5" w:rsidRPr="00325982">
              <w:rPr>
                <w:color w:val="000000"/>
                <w:szCs w:val="18"/>
              </w:rPr>
              <w:t>kulturelle Identität</w:t>
            </w:r>
            <w:r w:rsidR="000322F5">
              <w:rPr>
                <w:i/>
                <w:iCs/>
                <w:color w:val="000000"/>
                <w:szCs w:val="18"/>
              </w:rPr>
              <w:t xml:space="preserve"> / </w:t>
            </w:r>
            <w:r w:rsidR="000322F5">
              <w:rPr>
                <w:color w:val="000000"/>
                <w:szCs w:val="18"/>
              </w:rPr>
              <w:t xml:space="preserve">regionale Diversität / </w:t>
            </w:r>
            <w:bookmarkEnd w:id="0"/>
          </w:p>
        </w:tc>
        <w:tc>
          <w:tcPr>
            <w:tcW w:w="5812" w:type="dxa"/>
            <w:shd w:val="clear" w:color="auto" w:fill="auto"/>
          </w:tcPr>
          <w:p w14:paraId="72B972E4" w14:textId="77777777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ausgehend von Bildimpulsen sprechen</w:t>
            </w:r>
          </w:p>
          <w:p w14:paraId="4F7990C2" w14:textId="77777777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französischen, authentischen Text hören/sehen/lesen und verstehen</w:t>
            </w:r>
          </w:p>
          <w:p w14:paraId="05B34CF4" w14:textId="7FA6C17F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</w:t>
            </w:r>
            <w:r w:rsidR="00155C38" w:rsidRPr="001C41B1">
              <w:t xml:space="preserve">e mündliche Stellungnahme abgeben </w:t>
            </w:r>
          </w:p>
          <w:p w14:paraId="4A9BE463" w14:textId="5C4971E8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155C38" w:rsidRPr="001C41B1">
              <w:t xml:space="preserve">Inhalte resümieren und erläutern </w:t>
            </w:r>
          </w:p>
          <w:p w14:paraId="58BD3E32" w14:textId="3282BAEA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einen inneren Monolog verfassen</w:t>
            </w:r>
          </w:p>
          <w:p w14:paraId="6F07E7BE" w14:textId="77777777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an Gesprächen aktiv teilnehmen und interagieren</w:t>
            </w:r>
          </w:p>
          <w:p w14:paraId="1D524D3A" w14:textId="77777777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FKK/TMK: einem authentischen Text (z.B. Literatur) mithilfe verschiedener Lesestile Informationen entnehmen, analysieren und interpretieren</w:t>
            </w:r>
          </w:p>
          <w:p w14:paraId="5A5913FA" w14:textId="5E9FC34B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FKK: </w:t>
            </w:r>
            <w:r w:rsidR="00155C38" w:rsidRPr="001C41B1">
              <w:t xml:space="preserve">einen journalistischen deutschen Text </w:t>
            </w:r>
            <w:r w:rsidRPr="001C41B1">
              <w:t xml:space="preserve">(ggf. unter Anwendung von Kompensationsstrategien) mitteln </w:t>
            </w:r>
          </w:p>
          <w:p w14:paraId="2660527C" w14:textId="77777777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FKK: einem Lied bzw. einem Clip unter Verwendung verschiedener Hör(</w:t>
            </w:r>
            <w:proofErr w:type="spellStart"/>
            <w:r w:rsidRPr="001C41B1">
              <w:t>seh</w:t>
            </w:r>
            <w:proofErr w:type="spellEnd"/>
            <w:r w:rsidRPr="001C41B1">
              <w:t>)</w:t>
            </w:r>
            <w:proofErr w:type="spellStart"/>
            <w:r w:rsidRPr="001C41B1">
              <w:t>stile</w:t>
            </w:r>
            <w:proofErr w:type="spellEnd"/>
            <w:r w:rsidRPr="001C41B1">
              <w:t xml:space="preserve"> Informationen entnehmen </w:t>
            </w:r>
          </w:p>
          <w:p w14:paraId="584931C4" w14:textId="329117BC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IKK: sich soziokulturelles Orientierungswissen </w:t>
            </w:r>
            <w:r w:rsidR="00155C38" w:rsidRPr="001C41B1">
              <w:t>zu Paris und weiteren französischen Regionen</w:t>
            </w:r>
            <w:r w:rsidRPr="001C41B1">
              <w:t xml:space="preserve"> aneignen und/oder vertiefen </w:t>
            </w:r>
          </w:p>
          <w:p w14:paraId="0B071A6D" w14:textId="24357AA4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IKK: </w:t>
            </w:r>
            <w:r w:rsidR="00155C38" w:rsidRPr="001C41B1">
              <w:t>zu einer Problemstellung konstruktiv Stellung beziehen</w:t>
            </w:r>
          </w:p>
          <w:p w14:paraId="2A8D827E" w14:textId="77777777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 xml:space="preserve">SLK/SBW/MK: Wörter in Sachfeldern clustern und den Wortschatz themenbezogen erweitern </w:t>
            </w:r>
          </w:p>
          <w:p w14:paraId="0A2F28F9" w14:textId="7ABDD7C2" w:rsidR="00970BC0" w:rsidRPr="001C41B1" w:rsidRDefault="00970BC0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TMK: ein</w:t>
            </w:r>
            <w:r w:rsidR="00155C38" w:rsidRPr="001C41B1">
              <w:t>e Karikatur erschließen und kreativ weiterführen</w:t>
            </w:r>
            <w:r w:rsidRPr="001C41B1">
              <w:t xml:space="preserve"> </w:t>
            </w:r>
          </w:p>
          <w:p w14:paraId="29992A4D" w14:textId="7BEE4C54" w:rsidR="00155C38" w:rsidRPr="001C41B1" w:rsidRDefault="00155C38" w:rsidP="00970BC0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TMK: einen Film und die Filmsprache analysieren</w:t>
            </w:r>
          </w:p>
          <w:p w14:paraId="7719B119" w14:textId="4408B3CB" w:rsidR="001C41B1" w:rsidRPr="001C41B1" w:rsidRDefault="009F4376" w:rsidP="001C41B1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1C41B1">
              <w:t>SLK/MK: digitale Plattformen des kollaborativen Arbeitens (selbstkritisch) nutzen</w:t>
            </w:r>
          </w:p>
          <w:p w14:paraId="2731C0F2" w14:textId="32AEA50B" w:rsidR="009F4376" w:rsidRPr="001C41B1" w:rsidRDefault="009F4376" w:rsidP="00155C38">
            <w:pPr>
              <w:pStyle w:val="stofftabelletext"/>
              <w:ind w:left="0"/>
            </w:pPr>
          </w:p>
        </w:tc>
      </w:tr>
      <w:tr w:rsidR="009F4376" w:rsidRPr="008A6F66" w14:paraId="481553DA" w14:textId="77777777" w:rsidTr="00EE143C">
        <w:tc>
          <w:tcPr>
            <w:tcW w:w="1299" w:type="dxa"/>
            <w:shd w:val="clear" w:color="auto" w:fill="auto"/>
          </w:tcPr>
          <w:p w14:paraId="4507173F" w14:textId="77777777" w:rsidR="009F4376" w:rsidRPr="004D17C7" w:rsidRDefault="009F4376" w:rsidP="009F4376">
            <w:pPr>
              <w:pStyle w:val="stofftabelletext"/>
            </w:pPr>
          </w:p>
        </w:tc>
        <w:tc>
          <w:tcPr>
            <w:tcW w:w="547" w:type="dxa"/>
            <w:shd w:val="clear" w:color="auto" w:fill="auto"/>
          </w:tcPr>
          <w:p w14:paraId="3C13A3EE" w14:textId="77777777" w:rsidR="009F4376" w:rsidRPr="004D17C7" w:rsidRDefault="009F4376" w:rsidP="009F4376">
            <w:pPr>
              <w:pStyle w:val="stofftabelletext"/>
            </w:pPr>
          </w:p>
        </w:tc>
        <w:tc>
          <w:tcPr>
            <w:tcW w:w="2126" w:type="dxa"/>
            <w:shd w:val="clear" w:color="auto" w:fill="auto"/>
          </w:tcPr>
          <w:p w14:paraId="5884A558" w14:textId="7661FDD6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 xml:space="preserve">En plus </w:t>
            </w:r>
            <w:r w:rsidRPr="00751B10">
              <w:rPr>
                <w:bCs/>
                <w:lang w:val="fr-FR"/>
              </w:rPr>
              <w:t>(Différenciation)</w:t>
            </w:r>
          </w:p>
        </w:tc>
        <w:tc>
          <w:tcPr>
            <w:tcW w:w="993" w:type="dxa"/>
            <w:shd w:val="clear" w:color="auto" w:fill="auto"/>
          </w:tcPr>
          <w:p w14:paraId="73C81089" w14:textId="76830645" w:rsidR="009F4376" w:rsidRPr="008A6F66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260</w:t>
            </w:r>
            <w:r w:rsidRPr="008A6F66">
              <w:rPr>
                <w:b/>
              </w:rPr>
              <w:t>–</w:t>
            </w:r>
            <w:r>
              <w:rPr>
                <w:b/>
              </w:rPr>
              <w:t>285</w:t>
            </w:r>
          </w:p>
        </w:tc>
        <w:tc>
          <w:tcPr>
            <w:tcW w:w="3819" w:type="dxa"/>
            <w:shd w:val="clear" w:color="auto" w:fill="auto"/>
          </w:tcPr>
          <w:p w14:paraId="5D2F435D" w14:textId="77777777" w:rsidR="009F4376" w:rsidRPr="008A6F66" w:rsidRDefault="009F4376" w:rsidP="009F4376">
            <w:pPr>
              <w:pStyle w:val="stofftabelletext"/>
            </w:pPr>
            <w:r w:rsidRPr="008A6F66">
              <w:t>Differenzierungsanhang</w:t>
            </w:r>
          </w:p>
        </w:tc>
        <w:tc>
          <w:tcPr>
            <w:tcW w:w="5812" w:type="dxa"/>
            <w:shd w:val="clear" w:color="auto" w:fill="auto"/>
          </w:tcPr>
          <w:p w14:paraId="793840B1" w14:textId="2272D747" w:rsidR="009F4376" w:rsidRPr="008A6F66" w:rsidRDefault="009F4376" w:rsidP="009F4376">
            <w:pPr>
              <w:pStyle w:val="stofftabelletext"/>
              <w:ind w:left="226"/>
            </w:pPr>
            <w:r w:rsidRPr="008A6F66">
              <w:t xml:space="preserve">(nach Bedarf; Kompetenzen vgl. die jeweiligen </w:t>
            </w:r>
            <w:proofErr w:type="spellStart"/>
            <w:r>
              <w:rPr>
                <w:i/>
                <w:iCs/>
              </w:rPr>
              <w:t>modules</w:t>
            </w:r>
            <w:proofErr w:type="spellEnd"/>
            <w:r w:rsidRPr="008A6F66">
              <w:t>)</w:t>
            </w:r>
          </w:p>
        </w:tc>
      </w:tr>
      <w:tr w:rsidR="009F4376" w:rsidRPr="008A6F66" w14:paraId="2596678B" w14:textId="77777777" w:rsidTr="00A86E84">
        <w:tc>
          <w:tcPr>
            <w:tcW w:w="1299" w:type="dxa"/>
            <w:shd w:val="clear" w:color="auto" w:fill="FFFFFF" w:themeFill="background1"/>
          </w:tcPr>
          <w:p w14:paraId="753EB553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47" w:type="dxa"/>
            <w:shd w:val="clear" w:color="auto" w:fill="FFFFFF" w:themeFill="background1"/>
          </w:tcPr>
          <w:p w14:paraId="01BF16E9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2126" w:type="dxa"/>
            <w:shd w:val="clear" w:color="auto" w:fill="FFFFFF" w:themeFill="background1"/>
          </w:tcPr>
          <w:p w14:paraId="1ADE8F89" w14:textId="77777777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Stratégies</w:t>
            </w:r>
          </w:p>
        </w:tc>
        <w:tc>
          <w:tcPr>
            <w:tcW w:w="993" w:type="dxa"/>
            <w:shd w:val="clear" w:color="auto" w:fill="FFFFFF" w:themeFill="background1"/>
          </w:tcPr>
          <w:p w14:paraId="673538A9" w14:textId="529FA386" w:rsidR="009F4376" w:rsidRPr="00F761A7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286–313</w:t>
            </w:r>
          </w:p>
        </w:tc>
        <w:tc>
          <w:tcPr>
            <w:tcW w:w="3819" w:type="dxa"/>
            <w:shd w:val="clear" w:color="auto" w:fill="FFFFFF" w:themeFill="background1"/>
          </w:tcPr>
          <w:p w14:paraId="7FCB9D95" w14:textId="77777777" w:rsidR="009F4376" w:rsidRPr="008A6F66" w:rsidRDefault="009F4376" w:rsidP="009F4376">
            <w:pPr>
              <w:pStyle w:val="stofftabelletext"/>
            </w:pPr>
            <w:r w:rsidRPr="008A6F66">
              <w:t>Anhang zu Lern- und Arbeitstechniken</w:t>
            </w:r>
          </w:p>
        </w:tc>
        <w:tc>
          <w:tcPr>
            <w:tcW w:w="5812" w:type="dxa"/>
            <w:shd w:val="clear" w:color="auto" w:fill="FFFFFF" w:themeFill="background1"/>
          </w:tcPr>
          <w:p w14:paraId="41695670" w14:textId="687D5DBD" w:rsidR="009F4376" w:rsidRPr="008A6F66" w:rsidRDefault="009F4376" w:rsidP="009F4376">
            <w:pPr>
              <w:pStyle w:val="stofftabelletext"/>
              <w:numPr>
                <w:ilvl w:val="0"/>
                <w:numId w:val="14"/>
              </w:numPr>
              <w:ind w:left="226" w:hanging="113"/>
            </w:pPr>
            <w:r w:rsidRPr="008A6F66">
              <w:t>SLK: das Fremdsprachenlernen eigenverantwortlich organisieren (Hilfe zur Selbsthilfe)</w:t>
            </w:r>
          </w:p>
        </w:tc>
      </w:tr>
      <w:tr w:rsidR="009F4376" w:rsidRPr="008A6F66" w14:paraId="5877118C" w14:textId="77777777" w:rsidTr="00A86E84">
        <w:tc>
          <w:tcPr>
            <w:tcW w:w="1299" w:type="dxa"/>
            <w:shd w:val="clear" w:color="auto" w:fill="FFFFFF" w:themeFill="background1"/>
          </w:tcPr>
          <w:p w14:paraId="601D2B58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47" w:type="dxa"/>
            <w:shd w:val="clear" w:color="auto" w:fill="FFFFFF" w:themeFill="background1"/>
          </w:tcPr>
          <w:p w14:paraId="5A14B47F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2126" w:type="dxa"/>
            <w:shd w:val="clear" w:color="auto" w:fill="FFFFFF" w:themeFill="background1"/>
          </w:tcPr>
          <w:p w14:paraId="675D4AB2" w14:textId="1608DD53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Zoom sur</w:t>
            </w:r>
            <w:r w:rsidR="00AD5EA1">
              <w:rPr>
                <w:b/>
                <w:lang w:val="fr-FR"/>
              </w:rPr>
              <w:t xml:space="preserve"> l’art</w:t>
            </w:r>
          </w:p>
        </w:tc>
        <w:tc>
          <w:tcPr>
            <w:tcW w:w="993" w:type="dxa"/>
            <w:shd w:val="clear" w:color="auto" w:fill="FFFFFF" w:themeFill="background1"/>
          </w:tcPr>
          <w:p w14:paraId="01077159" w14:textId="287858AF" w:rsidR="009F4376" w:rsidRPr="00F761A7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314–315</w:t>
            </w:r>
          </w:p>
        </w:tc>
        <w:tc>
          <w:tcPr>
            <w:tcW w:w="3819" w:type="dxa"/>
            <w:shd w:val="clear" w:color="auto" w:fill="FFFFFF" w:themeFill="background1"/>
          </w:tcPr>
          <w:p w14:paraId="15941F47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812" w:type="dxa"/>
            <w:shd w:val="clear" w:color="auto" w:fill="FFFFFF" w:themeFill="background1"/>
          </w:tcPr>
          <w:p w14:paraId="6E80A642" w14:textId="77777777" w:rsidR="009F4376" w:rsidRPr="008A6F66" w:rsidRDefault="009F4376" w:rsidP="009F4376">
            <w:pPr>
              <w:pStyle w:val="stofftabelletext"/>
            </w:pPr>
          </w:p>
        </w:tc>
      </w:tr>
      <w:tr w:rsidR="009F4376" w:rsidRPr="008A6F66" w14:paraId="6FBD3DF7" w14:textId="77777777" w:rsidTr="00A86E84">
        <w:tc>
          <w:tcPr>
            <w:tcW w:w="1299" w:type="dxa"/>
            <w:shd w:val="clear" w:color="auto" w:fill="FFFFFF" w:themeFill="background1"/>
          </w:tcPr>
          <w:p w14:paraId="3B779028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47" w:type="dxa"/>
            <w:shd w:val="clear" w:color="auto" w:fill="FFFFFF" w:themeFill="background1"/>
          </w:tcPr>
          <w:p w14:paraId="74E21BB4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2126" w:type="dxa"/>
            <w:shd w:val="clear" w:color="auto" w:fill="FFFFFF" w:themeFill="background1"/>
          </w:tcPr>
          <w:p w14:paraId="214DCC0B" w14:textId="1ECCD9CE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Zoom sur la littérature</w:t>
            </w:r>
          </w:p>
        </w:tc>
        <w:tc>
          <w:tcPr>
            <w:tcW w:w="993" w:type="dxa"/>
            <w:shd w:val="clear" w:color="auto" w:fill="FFFFFF" w:themeFill="background1"/>
          </w:tcPr>
          <w:p w14:paraId="40997B04" w14:textId="30A43040" w:rsidR="009F4376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316</w:t>
            </w:r>
          </w:p>
        </w:tc>
        <w:tc>
          <w:tcPr>
            <w:tcW w:w="3819" w:type="dxa"/>
            <w:shd w:val="clear" w:color="auto" w:fill="FFFFFF" w:themeFill="background1"/>
          </w:tcPr>
          <w:p w14:paraId="5B112B0F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812" w:type="dxa"/>
            <w:shd w:val="clear" w:color="auto" w:fill="FFFFFF" w:themeFill="background1"/>
          </w:tcPr>
          <w:p w14:paraId="3CADB9CA" w14:textId="77777777" w:rsidR="009F4376" w:rsidRPr="008A6F66" w:rsidRDefault="009F4376" w:rsidP="009F4376">
            <w:pPr>
              <w:pStyle w:val="stofftabelletext"/>
            </w:pPr>
          </w:p>
        </w:tc>
      </w:tr>
      <w:tr w:rsidR="009F4376" w:rsidRPr="008A6F66" w14:paraId="08997656" w14:textId="77777777" w:rsidTr="00A86E84">
        <w:tc>
          <w:tcPr>
            <w:tcW w:w="1299" w:type="dxa"/>
            <w:shd w:val="clear" w:color="auto" w:fill="FFFFFF" w:themeFill="background1"/>
          </w:tcPr>
          <w:p w14:paraId="7561057A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47" w:type="dxa"/>
            <w:shd w:val="clear" w:color="auto" w:fill="FFFFFF" w:themeFill="background1"/>
          </w:tcPr>
          <w:p w14:paraId="261BFD47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2126" w:type="dxa"/>
            <w:shd w:val="clear" w:color="auto" w:fill="FFFFFF" w:themeFill="background1"/>
          </w:tcPr>
          <w:p w14:paraId="1AD04C1C" w14:textId="1FF57773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Le système politique en France</w:t>
            </w:r>
          </w:p>
        </w:tc>
        <w:tc>
          <w:tcPr>
            <w:tcW w:w="993" w:type="dxa"/>
            <w:shd w:val="clear" w:color="auto" w:fill="FFFFFF" w:themeFill="background1"/>
          </w:tcPr>
          <w:p w14:paraId="4404944E" w14:textId="386D7921" w:rsidR="009F4376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317</w:t>
            </w:r>
          </w:p>
        </w:tc>
        <w:tc>
          <w:tcPr>
            <w:tcW w:w="3819" w:type="dxa"/>
            <w:shd w:val="clear" w:color="auto" w:fill="FFFFFF" w:themeFill="background1"/>
          </w:tcPr>
          <w:p w14:paraId="7EBA4EC5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812" w:type="dxa"/>
            <w:shd w:val="clear" w:color="auto" w:fill="FFFFFF" w:themeFill="background1"/>
          </w:tcPr>
          <w:p w14:paraId="4C6CE4FC" w14:textId="77777777" w:rsidR="009F4376" w:rsidRPr="008A6F66" w:rsidRDefault="009F4376" w:rsidP="009F4376">
            <w:pPr>
              <w:pStyle w:val="stofftabelletext"/>
            </w:pPr>
          </w:p>
        </w:tc>
      </w:tr>
      <w:tr w:rsidR="009F4376" w:rsidRPr="008A6F66" w14:paraId="17F436DB" w14:textId="77777777" w:rsidTr="00A86E84">
        <w:tc>
          <w:tcPr>
            <w:tcW w:w="1299" w:type="dxa"/>
            <w:shd w:val="clear" w:color="auto" w:fill="FFFFFF" w:themeFill="background1"/>
          </w:tcPr>
          <w:p w14:paraId="13D08B82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47" w:type="dxa"/>
            <w:shd w:val="clear" w:color="auto" w:fill="FFFFFF" w:themeFill="background1"/>
          </w:tcPr>
          <w:p w14:paraId="4284C18F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2126" w:type="dxa"/>
            <w:shd w:val="clear" w:color="auto" w:fill="FFFFFF" w:themeFill="background1"/>
          </w:tcPr>
          <w:p w14:paraId="7A0261CA" w14:textId="02486A4E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Point info</w:t>
            </w:r>
          </w:p>
        </w:tc>
        <w:tc>
          <w:tcPr>
            <w:tcW w:w="993" w:type="dxa"/>
            <w:shd w:val="clear" w:color="auto" w:fill="FFFFFF" w:themeFill="background1"/>
          </w:tcPr>
          <w:p w14:paraId="486E703A" w14:textId="034E6941" w:rsidR="009F4376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318</w:t>
            </w:r>
            <w:r w:rsidRPr="00EF3FEC">
              <w:rPr>
                <w:b/>
              </w:rPr>
              <w:t>–</w:t>
            </w:r>
            <w:r>
              <w:rPr>
                <w:b/>
              </w:rPr>
              <w:t>327</w:t>
            </w:r>
          </w:p>
        </w:tc>
        <w:tc>
          <w:tcPr>
            <w:tcW w:w="3819" w:type="dxa"/>
            <w:shd w:val="clear" w:color="auto" w:fill="FFFFFF" w:themeFill="background1"/>
          </w:tcPr>
          <w:p w14:paraId="4FD445D9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812" w:type="dxa"/>
            <w:shd w:val="clear" w:color="auto" w:fill="FFFFFF" w:themeFill="background1"/>
          </w:tcPr>
          <w:p w14:paraId="1D887B70" w14:textId="77777777" w:rsidR="009F4376" w:rsidRPr="008A6F66" w:rsidRDefault="009F4376" w:rsidP="009F4376">
            <w:pPr>
              <w:pStyle w:val="stofftabelletext"/>
            </w:pPr>
          </w:p>
        </w:tc>
      </w:tr>
      <w:tr w:rsidR="009F4376" w:rsidRPr="008A6F66" w14:paraId="0377E3FE" w14:textId="77777777" w:rsidTr="00A86E84">
        <w:tc>
          <w:tcPr>
            <w:tcW w:w="1299" w:type="dxa"/>
            <w:shd w:val="clear" w:color="auto" w:fill="FFFFFF" w:themeFill="background1"/>
          </w:tcPr>
          <w:p w14:paraId="5BAC6B24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47" w:type="dxa"/>
            <w:shd w:val="clear" w:color="auto" w:fill="FFFFFF" w:themeFill="background1"/>
          </w:tcPr>
          <w:p w14:paraId="009735D3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2126" w:type="dxa"/>
            <w:shd w:val="clear" w:color="auto" w:fill="FFFFFF" w:themeFill="background1"/>
          </w:tcPr>
          <w:p w14:paraId="43F888CA" w14:textId="0A44F58E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r w:rsidRPr="00751B10">
              <w:rPr>
                <w:b/>
                <w:lang w:val="fr-FR"/>
              </w:rPr>
              <w:t>Liste des opérateurs</w:t>
            </w:r>
          </w:p>
        </w:tc>
        <w:tc>
          <w:tcPr>
            <w:tcW w:w="993" w:type="dxa"/>
            <w:shd w:val="clear" w:color="auto" w:fill="FFFFFF" w:themeFill="background1"/>
          </w:tcPr>
          <w:p w14:paraId="30A47C82" w14:textId="45108DEB" w:rsidR="009F4376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328</w:t>
            </w:r>
            <w:r w:rsidRPr="00EF3FEC">
              <w:rPr>
                <w:b/>
              </w:rPr>
              <w:t>–</w:t>
            </w:r>
            <w:r>
              <w:rPr>
                <w:b/>
              </w:rPr>
              <w:t>329</w:t>
            </w:r>
          </w:p>
        </w:tc>
        <w:tc>
          <w:tcPr>
            <w:tcW w:w="3819" w:type="dxa"/>
            <w:shd w:val="clear" w:color="auto" w:fill="FFFFFF" w:themeFill="background1"/>
          </w:tcPr>
          <w:p w14:paraId="31496556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812" w:type="dxa"/>
            <w:shd w:val="clear" w:color="auto" w:fill="FFFFFF" w:themeFill="background1"/>
          </w:tcPr>
          <w:p w14:paraId="67C17379" w14:textId="77777777" w:rsidR="009F4376" w:rsidRPr="008A6F66" w:rsidRDefault="009F4376" w:rsidP="009F4376">
            <w:pPr>
              <w:pStyle w:val="stofftabelletext"/>
            </w:pPr>
          </w:p>
        </w:tc>
      </w:tr>
      <w:tr w:rsidR="009F4376" w:rsidRPr="008A6F66" w14:paraId="0C80A219" w14:textId="77777777" w:rsidTr="00A86E84">
        <w:tc>
          <w:tcPr>
            <w:tcW w:w="1299" w:type="dxa"/>
          </w:tcPr>
          <w:p w14:paraId="2E62F6A0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47" w:type="dxa"/>
          </w:tcPr>
          <w:p w14:paraId="259C2587" w14:textId="082235CE" w:rsidR="009F4376" w:rsidRPr="008A6F66" w:rsidRDefault="009F4376" w:rsidP="009F4376">
            <w:pPr>
              <w:pStyle w:val="stofftabelletext"/>
            </w:pPr>
          </w:p>
        </w:tc>
        <w:tc>
          <w:tcPr>
            <w:tcW w:w="2126" w:type="dxa"/>
          </w:tcPr>
          <w:p w14:paraId="725877DE" w14:textId="661EACFB" w:rsidR="009F4376" w:rsidRPr="00751B10" w:rsidRDefault="009F4376" w:rsidP="009F4376">
            <w:pPr>
              <w:pStyle w:val="stofftabelletext"/>
              <w:rPr>
                <w:b/>
                <w:lang w:val="fr-FR"/>
              </w:rPr>
            </w:pPr>
            <w:proofErr w:type="spellStart"/>
            <w:r w:rsidRPr="00751B10">
              <w:rPr>
                <w:b/>
                <w:lang w:val="fr-FR"/>
              </w:rPr>
              <w:t>Karte</w:t>
            </w:r>
            <w:proofErr w:type="spellEnd"/>
            <w:r w:rsidRPr="00751B10">
              <w:rPr>
                <w:b/>
                <w:lang w:val="fr-FR"/>
              </w:rPr>
              <w:t xml:space="preserve"> der </w:t>
            </w:r>
            <w:proofErr w:type="spellStart"/>
            <w:r w:rsidRPr="00751B10">
              <w:rPr>
                <w:b/>
                <w:lang w:val="fr-FR"/>
              </w:rPr>
              <w:t>Frankophonie</w:t>
            </w:r>
            <w:proofErr w:type="spellEnd"/>
            <w:r w:rsidRPr="00751B10">
              <w:rPr>
                <w:b/>
                <w:lang w:val="fr-FR"/>
              </w:rPr>
              <w:t xml:space="preserve"> </w:t>
            </w:r>
          </w:p>
        </w:tc>
        <w:tc>
          <w:tcPr>
            <w:tcW w:w="993" w:type="dxa"/>
          </w:tcPr>
          <w:p w14:paraId="46FB78F5" w14:textId="632DBF4A" w:rsidR="009F4376" w:rsidRPr="00EF3FEC" w:rsidRDefault="009F4376" w:rsidP="009F4376">
            <w:pPr>
              <w:pStyle w:val="stofftabelletext"/>
              <w:rPr>
                <w:b/>
              </w:rPr>
            </w:pPr>
            <w:r>
              <w:rPr>
                <w:b/>
              </w:rPr>
              <w:t>330</w:t>
            </w:r>
            <w:r w:rsidRPr="00EF3FEC">
              <w:rPr>
                <w:b/>
              </w:rPr>
              <w:t>–</w:t>
            </w:r>
            <w:r>
              <w:rPr>
                <w:b/>
              </w:rPr>
              <w:t>331</w:t>
            </w:r>
          </w:p>
        </w:tc>
        <w:tc>
          <w:tcPr>
            <w:tcW w:w="3819" w:type="dxa"/>
          </w:tcPr>
          <w:p w14:paraId="385C2BD7" w14:textId="77777777" w:rsidR="009F4376" w:rsidRPr="008A6F66" w:rsidRDefault="009F4376" w:rsidP="009F4376">
            <w:pPr>
              <w:pStyle w:val="stofftabelletext"/>
            </w:pPr>
          </w:p>
        </w:tc>
        <w:tc>
          <w:tcPr>
            <w:tcW w:w="5812" w:type="dxa"/>
          </w:tcPr>
          <w:p w14:paraId="430AB2F8" w14:textId="77777777" w:rsidR="009F4376" w:rsidRPr="008A6F66" w:rsidRDefault="009F4376" w:rsidP="009F4376">
            <w:pPr>
              <w:pStyle w:val="stofftabelletext"/>
              <w:ind w:left="0"/>
            </w:pPr>
          </w:p>
        </w:tc>
      </w:tr>
    </w:tbl>
    <w:p w14:paraId="6A998F77" w14:textId="77777777" w:rsidR="00236568" w:rsidRPr="008A6F66" w:rsidRDefault="00236568" w:rsidP="00A45E04">
      <w:pPr>
        <w:spacing w:after="0" w:line="240" w:lineRule="auto"/>
        <w:rPr>
          <w:rFonts w:ascii="Arial" w:hAnsi="Arial" w:cs="Arial"/>
          <w:sz w:val="18"/>
          <w:szCs w:val="18"/>
        </w:rPr>
      </w:pPr>
    </w:p>
    <w:tbl>
      <w:tblPr>
        <w:tblStyle w:val="Tabellenraster"/>
        <w:tblW w:w="0" w:type="auto"/>
        <w:tblInd w:w="-5" w:type="dxa"/>
        <w:tblBorders>
          <w:top w:val="single" w:sz="4" w:space="0" w:color="A6A6A6" w:themeColor="background1" w:themeShade="A6"/>
          <w:left w:val="single" w:sz="4" w:space="0" w:color="A6A6A6" w:themeColor="background1" w:themeShade="A6"/>
          <w:bottom w:val="single" w:sz="4" w:space="0" w:color="A6A6A6" w:themeColor="background1" w:themeShade="A6"/>
          <w:right w:val="single" w:sz="4" w:space="0" w:color="A6A6A6" w:themeColor="background1" w:themeShade="A6"/>
          <w:insideH w:val="single" w:sz="4" w:space="0" w:color="A6A6A6" w:themeColor="background1" w:themeShade="A6"/>
          <w:insideV w:val="single" w:sz="4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7519"/>
        <w:gridCol w:w="7046"/>
      </w:tblGrid>
      <w:tr w:rsidR="00204E79" w:rsidRPr="008A6F66" w14:paraId="2734D204" w14:textId="77777777" w:rsidTr="0064422A">
        <w:tc>
          <w:tcPr>
            <w:tcW w:w="7519" w:type="dxa"/>
          </w:tcPr>
          <w:p w14:paraId="03E56E6C" w14:textId="77777777" w:rsidR="00B35E1F" w:rsidRPr="008A6F66" w:rsidRDefault="00B35E1F" w:rsidP="00B35E1F">
            <w:pPr>
              <w:pStyle w:val="stofftabelletext"/>
              <w:spacing w:after="120"/>
              <w:rPr>
                <w:b/>
              </w:rPr>
            </w:pPr>
            <w:r w:rsidRPr="008A6F66">
              <w:rPr>
                <w:b/>
              </w:rPr>
              <w:t>Berechnung:</w:t>
            </w:r>
          </w:p>
          <w:p w14:paraId="13C9E7A0" w14:textId="415404CB" w:rsidR="00B35E1F" w:rsidRPr="008A6F66" w:rsidRDefault="00B35E1F" w:rsidP="00B35E1F">
            <w:pPr>
              <w:pStyle w:val="stofftabelletext"/>
              <w:tabs>
                <w:tab w:val="left" w:pos="5122"/>
              </w:tabs>
            </w:pPr>
            <w:r w:rsidRPr="008A6F66">
              <w:t xml:space="preserve">Gesamtzahl der Unterrichtswochen: </w:t>
            </w:r>
            <w:r w:rsidRPr="008A6F66">
              <w:tab/>
            </w:r>
            <w:r w:rsidR="00657802">
              <w:t>66</w:t>
            </w:r>
            <w:r w:rsidRPr="008A6F66">
              <w:t xml:space="preserve"> Wochen = 1</w:t>
            </w:r>
            <w:r w:rsidR="00657802">
              <w:t xml:space="preserve">98 / </w:t>
            </w:r>
            <w:r w:rsidR="00657802" w:rsidRPr="00657802">
              <w:rPr>
                <w:shd w:val="clear" w:color="auto" w:fill="BFBFBF" w:themeFill="background1" w:themeFillShade="BF"/>
              </w:rPr>
              <w:t>330</w:t>
            </w:r>
            <w:r w:rsidRPr="008A6F66">
              <w:t xml:space="preserve"> </w:t>
            </w:r>
            <w:proofErr w:type="spellStart"/>
            <w:r w:rsidRPr="008A6F66">
              <w:t>USt</w:t>
            </w:r>
            <w:proofErr w:type="spellEnd"/>
          </w:p>
          <w:p w14:paraId="43C7960E" w14:textId="7ED80591" w:rsidR="00B35E1F" w:rsidRPr="008A6F66" w:rsidRDefault="00B35E1F" w:rsidP="00B35E1F">
            <w:pPr>
              <w:pStyle w:val="stofftabelletext"/>
              <w:tabs>
                <w:tab w:val="left" w:pos="5122"/>
              </w:tabs>
            </w:pPr>
            <w:r w:rsidRPr="008A6F66">
              <w:t>Vorbereitung, Durchführung und Besprechung von Kla</w:t>
            </w:r>
            <w:r w:rsidR="00042B34">
              <w:t>usuren</w:t>
            </w:r>
            <w:r w:rsidRPr="008A6F66">
              <w:t>:</w:t>
            </w:r>
            <w:r w:rsidRPr="008A6F66">
              <w:tab/>
            </w:r>
            <w:r w:rsidR="00657802">
              <w:t>6</w:t>
            </w:r>
            <w:r w:rsidRPr="008A6F66">
              <w:t xml:space="preserve"> Wochen / </w:t>
            </w:r>
            <w:r w:rsidR="00657802">
              <w:t xml:space="preserve">18 / </w:t>
            </w:r>
            <w:r w:rsidR="00657802" w:rsidRPr="00657802">
              <w:rPr>
                <w:shd w:val="clear" w:color="auto" w:fill="BFBFBF" w:themeFill="background1" w:themeFillShade="BF"/>
              </w:rPr>
              <w:t>30</w:t>
            </w:r>
            <w:r w:rsidRPr="008A6F66">
              <w:t xml:space="preserve"> </w:t>
            </w:r>
            <w:proofErr w:type="spellStart"/>
            <w:r w:rsidRPr="008A6F66">
              <w:t>USt</w:t>
            </w:r>
            <w:proofErr w:type="spellEnd"/>
          </w:p>
          <w:p w14:paraId="5AD46203" w14:textId="69D04C3C" w:rsidR="00B35E1F" w:rsidRDefault="00B35E1F" w:rsidP="00B35E1F">
            <w:pPr>
              <w:pStyle w:val="stofftabelletext"/>
              <w:tabs>
                <w:tab w:val="left" w:pos="5122"/>
              </w:tabs>
            </w:pPr>
            <w:r w:rsidRPr="008A6F66">
              <w:t xml:space="preserve">Unterrichtsausfall durch Krankheit, </w:t>
            </w:r>
            <w:r w:rsidR="002D4C00">
              <w:t>Klassenfahrten, Ausflüge</w:t>
            </w:r>
            <w:r w:rsidRPr="008A6F66">
              <w:t xml:space="preserve"> usw.:</w:t>
            </w:r>
            <w:r w:rsidRPr="008A6F66">
              <w:tab/>
            </w:r>
            <w:r w:rsidR="00657802">
              <w:t>6</w:t>
            </w:r>
            <w:r w:rsidRPr="008A6F66">
              <w:t xml:space="preserve"> Wochen / </w:t>
            </w:r>
            <w:r w:rsidR="00657802">
              <w:t xml:space="preserve">18 / </w:t>
            </w:r>
            <w:r w:rsidR="00657802" w:rsidRPr="00657802">
              <w:rPr>
                <w:shd w:val="clear" w:color="auto" w:fill="BFBFBF" w:themeFill="background1" w:themeFillShade="BF"/>
              </w:rPr>
              <w:t>30</w:t>
            </w:r>
            <w:r w:rsidR="00657802">
              <w:t xml:space="preserve"> </w:t>
            </w:r>
            <w:proofErr w:type="spellStart"/>
            <w:r w:rsidRPr="008A6F66">
              <w:t>USt</w:t>
            </w:r>
            <w:proofErr w:type="spellEnd"/>
          </w:p>
          <w:p w14:paraId="20C0FF82" w14:textId="3F28B784" w:rsidR="00B35E1F" w:rsidRPr="008A6F66" w:rsidRDefault="00B35E1F" w:rsidP="00B35E1F">
            <w:pPr>
              <w:pStyle w:val="stofftabelletext"/>
              <w:tabs>
                <w:tab w:val="left" w:pos="5122"/>
              </w:tabs>
              <w:rPr>
                <w:b/>
              </w:rPr>
            </w:pPr>
            <w:r w:rsidRPr="008A6F66">
              <w:t>Zur Verfügung stehende Unterrichtsstunden gesamt:</w:t>
            </w:r>
            <w:r w:rsidRPr="008A6F66">
              <w:rPr>
                <w:b/>
              </w:rPr>
              <w:tab/>
            </w:r>
            <w:r w:rsidR="00657802">
              <w:rPr>
                <w:b/>
              </w:rPr>
              <w:t>162</w:t>
            </w:r>
            <w:r w:rsidRPr="008A6F66">
              <w:rPr>
                <w:b/>
              </w:rPr>
              <w:t xml:space="preserve"> </w:t>
            </w:r>
            <w:proofErr w:type="spellStart"/>
            <w:r w:rsidRPr="008A6F66">
              <w:rPr>
                <w:b/>
              </w:rPr>
              <w:t>USt</w:t>
            </w:r>
            <w:proofErr w:type="spellEnd"/>
            <w:r w:rsidR="00657802">
              <w:rPr>
                <w:b/>
              </w:rPr>
              <w:t xml:space="preserve"> / </w:t>
            </w:r>
            <w:r w:rsidR="00657802" w:rsidRPr="00657802">
              <w:rPr>
                <w:b/>
                <w:shd w:val="clear" w:color="auto" w:fill="BFBFBF" w:themeFill="background1" w:themeFillShade="BF"/>
              </w:rPr>
              <w:t>270</w:t>
            </w:r>
            <w:r w:rsidR="00657802">
              <w:rPr>
                <w:b/>
              </w:rPr>
              <w:t xml:space="preserve"> </w:t>
            </w:r>
            <w:proofErr w:type="spellStart"/>
            <w:r w:rsidR="00657802">
              <w:rPr>
                <w:b/>
              </w:rPr>
              <w:t>USt</w:t>
            </w:r>
            <w:proofErr w:type="spellEnd"/>
          </w:p>
          <w:p w14:paraId="0670EA68" w14:textId="77777777" w:rsidR="00204E79" w:rsidRDefault="00B35E1F" w:rsidP="00215854">
            <w:pPr>
              <w:pStyle w:val="stofftabelletext"/>
              <w:tabs>
                <w:tab w:val="left" w:pos="5122"/>
              </w:tabs>
              <w:rPr>
                <w:b/>
              </w:rPr>
            </w:pPr>
            <w:r w:rsidRPr="008A6F66">
              <w:t>Umfang dieses Stoffverteilungsplans:</w:t>
            </w:r>
            <w:r w:rsidRPr="008A6F66">
              <w:tab/>
            </w:r>
            <w:r w:rsidR="00657802">
              <w:rPr>
                <w:b/>
              </w:rPr>
              <w:t>150</w:t>
            </w:r>
            <w:r w:rsidR="00C61420">
              <w:rPr>
                <w:b/>
              </w:rPr>
              <w:t xml:space="preserve"> </w:t>
            </w:r>
            <w:proofErr w:type="spellStart"/>
            <w:r w:rsidRPr="008A6F66">
              <w:rPr>
                <w:b/>
              </w:rPr>
              <w:t>USt</w:t>
            </w:r>
            <w:proofErr w:type="spellEnd"/>
            <w:r w:rsidR="00657802">
              <w:rPr>
                <w:b/>
              </w:rPr>
              <w:t xml:space="preserve"> / </w:t>
            </w:r>
            <w:r w:rsidR="00657802" w:rsidRPr="00657802">
              <w:rPr>
                <w:b/>
                <w:shd w:val="clear" w:color="auto" w:fill="BFBFBF" w:themeFill="background1" w:themeFillShade="BF"/>
              </w:rPr>
              <w:t>250</w:t>
            </w:r>
            <w:r w:rsidR="00657802" w:rsidRPr="00657802">
              <w:rPr>
                <w:b/>
              </w:rPr>
              <w:t xml:space="preserve"> </w:t>
            </w:r>
            <w:proofErr w:type="spellStart"/>
            <w:r w:rsidR="00657802">
              <w:rPr>
                <w:b/>
              </w:rPr>
              <w:t>USt</w:t>
            </w:r>
            <w:proofErr w:type="spellEnd"/>
          </w:p>
          <w:p w14:paraId="74BA3A18" w14:textId="2749C3E9" w:rsidR="000C2A51" w:rsidRPr="000C2A51" w:rsidRDefault="000C2A51" w:rsidP="000C2A51">
            <w:pPr>
              <w:pStyle w:val="stofftabelletext"/>
              <w:jc w:val="center"/>
              <w:rPr>
                <w:b/>
                <w:bCs/>
              </w:rPr>
            </w:pPr>
            <w:r w:rsidRPr="000C2A51">
              <w:rPr>
                <w:b/>
                <w:bCs/>
                <w:highlight w:val="lightGray"/>
              </w:rPr>
              <w:t>LK-Profil</w:t>
            </w:r>
          </w:p>
        </w:tc>
        <w:tc>
          <w:tcPr>
            <w:tcW w:w="7046" w:type="dxa"/>
          </w:tcPr>
          <w:p w14:paraId="275391F9" w14:textId="77777777" w:rsidR="00204E79" w:rsidRPr="008A6F66" w:rsidRDefault="006D21DB" w:rsidP="006D21DB">
            <w:pPr>
              <w:pStyle w:val="stofftabelletext"/>
              <w:spacing w:after="120"/>
              <w:rPr>
                <w:b/>
              </w:rPr>
            </w:pPr>
            <w:r w:rsidRPr="008A6F66">
              <w:rPr>
                <w:b/>
              </w:rPr>
              <w:t>Legende:</w:t>
            </w:r>
          </w:p>
          <w:p w14:paraId="3F01827A" w14:textId="0BC2DE1D" w:rsidR="00A07C68" w:rsidRPr="008A6F66" w:rsidRDefault="00A07C68" w:rsidP="00A07C68">
            <w:pPr>
              <w:pStyle w:val="stofftabelletext"/>
            </w:pPr>
            <w:r w:rsidRPr="008A6F66">
              <w:t>FKK = Funktionale kommunikative Kompetenz</w:t>
            </w:r>
            <w:r w:rsidR="00215854">
              <w:t xml:space="preserve"> (Hören, Sprechen, Schreiben, Sprachmittlung)</w:t>
            </w:r>
          </w:p>
          <w:p w14:paraId="37F7472E" w14:textId="77777777" w:rsidR="00A07C68" w:rsidRPr="008A6F66" w:rsidRDefault="00A07C68" w:rsidP="00A07C68">
            <w:pPr>
              <w:pStyle w:val="stofftabelletext"/>
            </w:pPr>
            <w:r w:rsidRPr="008A6F66">
              <w:t>IKK = Interkulturelle kommunikative Kompetenz</w:t>
            </w:r>
          </w:p>
          <w:p w14:paraId="247286C8" w14:textId="20689949" w:rsidR="00A07C68" w:rsidRPr="008A6F66" w:rsidRDefault="00A07C68" w:rsidP="00A07C68">
            <w:pPr>
              <w:pStyle w:val="stofftabelletext"/>
            </w:pPr>
            <w:r w:rsidRPr="008A6F66">
              <w:t>TMK</w:t>
            </w:r>
            <w:r w:rsidR="00215854">
              <w:t xml:space="preserve"> / MK</w:t>
            </w:r>
            <w:r w:rsidRPr="008A6F66">
              <w:t xml:space="preserve"> = Text- und Medienkompetenz</w:t>
            </w:r>
          </w:p>
          <w:p w14:paraId="58A95CAE" w14:textId="77777777" w:rsidR="00A07C68" w:rsidRPr="008A6F66" w:rsidRDefault="00A07C68" w:rsidP="00A07C68">
            <w:pPr>
              <w:pStyle w:val="stofftabelletext"/>
            </w:pPr>
            <w:r w:rsidRPr="008A6F66">
              <w:t>SLK = Sprachlernkompetenz</w:t>
            </w:r>
          </w:p>
          <w:p w14:paraId="7A5197AD" w14:textId="15CCD1D0" w:rsidR="00E64E8A" w:rsidRPr="008A6F66" w:rsidRDefault="00A07C68" w:rsidP="00215854">
            <w:pPr>
              <w:pStyle w:val="stofftabelletext"/>
            </w:pPr>
            <w:r w:rsidRPr="008A6F66">
              <w:t>SBW = Sprachbewusstheit</w:t>
            </w:r>
          </w:p>
        </w:tc>
      </w:tr>
    </w:tbl>
    <w:p w14:paraId="3069BB32" w14:textId="04A9C297" w:rsidR="00700812" w:rsidRPr="000C2A51" w:rsidRDefault="00700812" w:rsidP="000C2A51">
      <w:pPr>
        <w:pStyle w:val="stofftabelletext"/>
        <w:rPr>
          <w:b/>
          <w:bCs/>
        </w:rPr>
      </w:pPr>
    </w:p>
    <w:sectPr w:rsidR="00700812" w:rsidRPr="000C2A51" w:rsidSect="00F6583D">
      <w:headerReference w:type="default" r:id="rId8"/>
      <w:footerReference w:type="default" r:id="rId9"/>
      <w:footerReference w:type="first" r:id="rId10"/>
      <w:pgSz w:w="16838" w:h="11906" w:orient="landscape"/>
      <w:pgMar w:top="1134" w:right="1134" w:bottom="1418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0CEA5E" w14:textId="77777777" w:rsidR="0035610C" w:rsidRDefault="0035610C" w:rsidP="002421C0">
      <w:pPr>
        <w:spacing w:after="0" w:line="240" w:lineRule="auto"/>
      </w:pPr>
      <w:r>
        <w:separator/>
      </w:r>
    </w:p>
  </w:endnote>
  <w:endnote w:type="continuationSeparator" w:id="0">
    <w:p w14:paraId="6F8F88C8" w14:textId="77777777" w:rsidR="0035610C" w:rsidRDefault="0035610C" w:rsidP="002421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2D7B16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jc w:val="right"/>
      <w:rPr>
        <w:rFonts w:ascii="Arial" w:hAnsi="Arial" w:cs="Arial"/>
        <w:sz w:val="14"/>
        <w:szCs w:val="14"/>
      </w:rPr>
    </w:pPr>
    <w:r w:rsidRPr="004F7230">
      <w:rPr>
        <w:rFonts w:ascii="Arial" w:hAnsi="Arial" w:cs="Arial"/>
        <w:noProof/>
        <w:sz w:val="14"/>
        <w:szCs w:val="14"/>
        <w:lang w:eastAsia="de-DE"/>
      </w:rPr>
      <w:drawing>
        <wp:anchor distT="0" distB="0" distL="114300" distR="114300" simplePos="0" relativeHeight="251658240" behindDoc="0" locked="0" layoutInCell="1" allowOverlap="0" wp14:anchorId="37CB2E49" wp14:editId="08BB7533">
          <wp:simplePos x="0" y="0"/>
          <wp:positionH relativeFrom="column">
            <wp:posOffset>-11430</wp:posOffset>
          </wp:positionH>
          <wp:positionV relativeFrom="paragraph">
            <wp:posOffset>9113</wp:posOffset>
          </wp:positionV>
          <wp:extent cx="467995" cy="233680"/>
          <wp:effectExtent l="0" t="0" r="8255" b="0"/>
          <wp:wrapNone/>
          <wp:docPr id="4" name="Grafik 4" descr="Klett_LAw_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ett_LAw_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7230">
      <w:rPr>
        <w:rFonts w:ascii="Arial" w:hAnsi="Arial" w:cs="Arial"/>
        <w:noProof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A8BD9D4" wp14:editId="02306B9E">
              <wp:simplePos x="0" y="0"/>
              <wp:positionH relativeFrom="column">
                <wp:posOffset>-14605</wp:posOffset>
              </wp:positionH>
              <wp:positionV relativeFrom="paragraph">
                <wp:posOffset>-67310</wp:posOffset>
              </wp:positionV>
              <wp:extent cx="9252000" cy="0"/>
              <wp:effectExtent l="0" t="0" r="25400" b="19050"/>
              <wp:wrapNone/>
              <wp:docPr id="5" name="Gerade Verbindung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65CA9D2" id="Gerade Verbindung 5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-5.3pt" to="727.35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" strokecolor="black [3213]"/>
          </w:pict>
        </mc:Fallback>
      </mc:AlternateContent>
    </w:r>
  </w:p>
  <w:p w14:paraId="62D7F6EC" w14:textId="435A3384" w:rsidR="00ED3FDF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         </w:t>
    </w:r>
    <w:r w:rsidRPr="00B21BA1">
      <w:rPr>
        <w:rFonts w:ascii="Arial" w:hAnsi="Arial" w:cs="Arial"/>
        <w:sz w:val="14"/>
        <w:szCs w:val="14"/>
      </w:rPr>
      <w:t>Ernst K</w:t>
    </w:r>
    <w:r>
      <w:rPr>
        <w:rFonts w:ascii="Arial" w:hAnsi="Arial" w:cs="Arial"/>
        <w:sz w:val="14"/>
        <w:szCs w:val="14"/>
      </w:rPr>
      <w:t>lett Verlag GmbH, Stuttgart 20</w:t>
    </w:r>
    <w:r w:rsidR="00F5323E">
      <w:rPr>
        <w:rFonts w:ascii="Arial" w:hAnsi="Arial" w:cs="Arial"/>
        <w:sz w:val="14"/>
        <w:szCs w:val="14"/>
      </w:rPr>
      <w:t>2</w:t>
    </w:r>
    <w:r w:rsidR="00AD3552">
      <w:rPr>
        <w:rFonts w:ascii="Arial" w:hAnsi="Arial" w:cs="Arial"/>
        <w:sz w:val="14"/>
        <w:szCs w:val="14"/>
      </w:rPr>
      <w:t>5</w:t>
    </w:r>
    <w:r w:rsidRPr="00B21BA1">
      <w:rPr>
        <w:rFonts w:ascii="Arial" w:hAnsi="Arial" w:cs="Arial"/>
        <w:sz w:val="14"/>
        <w:szCs w:val="14"/>
      </w:rPr>
      <w:t xml:space="preserve"> | Alle Rechte vorbehalten | Von dieser Druckvorlage ist die Vervielfältigung für </w:t>
    </w:r>
    <w:r>
      <w:rPr>
        <w:rFonts w:ascii="Arial" w:hAnsi="Arial" w:cs="Arial"/>
        <w:sz w:val="14"/>
        <w:szCs w:val="14"/>
      </w:rPr>
      <w:t xml:space="preserve">den eigenen Unterrichtsgebrauch </w:t>
    </w:r>
    <w:r w:rsidRPr="00B21BA1">
      <w:rPr>
        <w:rFonts w:ascii="Arial" w:hAnsi="Arial" w:cs="Arial"/>
        <w:sz w:val="14"/>
        <w:szCs w:val="14"/>
      </w:rPr>
      <w:t>gestattet</w:t>
    </w:r>
    <w:r>
      <w:rPr>
        <w:rFonts w:ascii="Arial" w:hAnsi="Arial" w:cs="Arial"/>
        <w:sz w:val="14"/>
        <w:szCs w:val="14"/>
      </w:rPr>
      <w:t>.</w:t>
    </w:r>
    <w:r>
      <w:rPr>
        <w:rFonts w:ascii="Arial" w:hAnsi="Arial" w:cs="Arial"/>
        <w:sz w:val="14"/>
        <w:szCs w:val="14"/>
      </w:rPr>
      <w:tab/>
    </w:r>
    <w:sdt>
      <w:sdtPr>
        <w:id w:val="513729562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4"/>
          <w:szCs w:val="14"/>
        </w:rPr>
      </w:sdtEndPr>
      <w:sdtContent>
        <w:r w:rsidRPr="004F7230">
          <w:rPr>
            <w:rFonts w:ascii="Arial" w:hAnsi="Arial" w:cs="Arial"/>
            <w:sz w:val="14"/>
            <w:szCs w:val="14"/>
          </w:rPr>
          <w:t xml:space="preserve">Seite </w:t>
        </w:r>
        <w:r w:rsidRPr="004F7230">
          <w:rPr>
            <w:rFonts w:ascii="Arial" w:hAnsi="Arial" w:cs="Arial"/>
            <w:sz w:val="14"/>
            <w:szCs w:val="14"/>
          </w:rPr>
          <w:fldChar w:fldCharType="begin"/>
        </w:r>
        <w:r w:rsidRPr="004F7230">
          <w:rPr>
            <w:rFonts w:ascii="Arial" w:hAnsi="Arial" w:cs="Arial"/>
            <w:sz w:val="14"/>
            <w:szCs w:val="14"/>
          </w:rPr>
          <w:instrText>PAGE   \* MERGEFORMAT</w:instrText>
        </w:r>
        <w:r w:rsidRPr="004F7230">
          <w:rPr>
            <w:rFonts w:ascii="Arial" w:hAnsi="Arial" w:cs="Arial"/>
            <w:sz w:val="14"/>
            <w:szCs w:val="14"/>
          </w:rPr>
          <w:fldChar w:fldCharType="separate"/>
        </w:r>
        <w:r w:rsidR="00D70522">
          <w:rPr>
            <w:rFonts w:ascii="Arial" w:hAnsi="Arial" w:cs="Arial"/>
            <w:noProof/>
            <w:sz w:val="14"/>
            <w:szCs w:val="14"/>
          </w:rPr>
          <w:t>2</w:t>
        </w:r>
        <w:r w:rsidRPr="004F7230">
          <w:rPr>
            <w:rFonts w:ascii="Arial" w:hAnsi="Arial" w:cs="Arial"/>
            <w:sz w:val="14"/>
            <w:szCs w:val="14"/>
          </w:rPr>
          <w:fldChar w:fldCharType="end"/>
        </w:r>
      </w:sdtContent>
    </w:sdt>
  </w:p>
  <w:p w14:paraId="1228A636" w14:textId="77777777" w:rsidR="00ED3FDF" w:rsidRPr="00B209C9" w:rsidRDefault="00ED3FDF">
    <w:pPr>
      <w:pStyle w:val="Fuzeile"/>
      <w:rPr>
        <w:rFonts w:ascii="Arial" w:hAnsi="Arial" w:cs="Arial"/>
        <w:sz w:val="14"/>
        <w:szCs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C5805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jc w:val="right"/>
      <w:rPr>
        <w:rFonts w:ascii="Arial" w:hAnsi="Arial" w:cs="Arial"/>
        <w:sz w:val="14"/>
        <w:szCs w:val="14"/>
      </w:rPr>
    </w:pPr>
    <w:r w:rsidRPr="004F7230">
      <w:rPr>
        <w:rFonts w:ascii="Arial" w:hAnsi="Arial" w:cs="Arial"/>
        <w:noProof/>
        <w:sz w:val="14"/>
        <w:szCs w:val="14"/>
        <w:lang w:eastAsia="de-DE"/>
      </w:rPr>
      <w:drawing>
        <wp:anchor distT="0" distB="0" distL="114300" distR="114300" simplePos="0" relativeHeight="251662336" behindDoc="0" locked="0" layoutInCell="1" allowOverlap="0" wp14:anchorId="169D3876" wp14:editId="288BB2DB">
          <wp:simplePos x="0" y="0"/>
          <wp:positionH relativeFrom="column">
            <wp:posOffset>-11430</wp:posOffset>
          </wp:positionH>
          <wp:positionV relativeFrom="paragraph">
            <wp:posOffset>9113</wp:posOffset>
          </wp:positionV>
          <wp:extent cx="467995" cy="233680"/>
          <wp:effectExtent l="0" t="0" r="8255" b="0"/>
          <wp:wrapNone/>
          <wp:docPr id="6" name="Grafik 6" descr="Klett_LAw_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lett_LAw_S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7995" cy="233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F7230">
      <w:rPr>
        <w:rFonts w:ascii="Arial" w:hAnsi="Arial" w:cs="Arial"/>
        <w:noProof/>
        <w:sz w:val="14"/>
        <w:szCs w:val="14"/>
        <w:lang w:eastAsia="de-DE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12593794" wp14:editId="03B5EF34">
              <wp:simplePos x="0" y="0"/>
              <wp:positionH relativeFrom="column">
                <wp:posOffset>-14605</wp:posOffset>
              </wp:positionH>
              <wp:positionV relativeFrom="paragraph">
                <wp:posOffset>-67310</wp:posOffset>
              </wp:positionV>
              <wp:extent cx="9252000" cy="0"/>
              <wp:effectExtent l="0" t="0" r="25400" b="19050"/>
              <wp:wrapNone/>
              <wp:docPr id="12" name="Gerade Verbindung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925200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15402D8" id="Gerade Verbindung 12" o:spid="_x0000_s1026" style="position:absolute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-5.3pt" to="727.35pt,-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" strokecolor="black [3213]"/>
          </w:pict>
        </mc:Fallback>
      </mc:AlternateContent>
    </w:r>
  </w:p>
  <w:p w14:paraId="6E298C7C" w14:textId="4282F904" w:rsidR="00ED3FDF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           </w:t>
    </w:r>
    <w:r w:rsidRPr="00B21BA1">
      <w:rPr>
        <w:rFonts w:ascii="Arial" w:hAnsi="Arial" w:cs="Arial"/>
        <w:sz w:val="14"/>
        <w:szCs w:val="14"/>
      </w:rPr>
      <w:t>Ernst K</w:t>
    </w:r>
    <w:r>
      <w:rPr>
        <w:rFonts w:ascii="Arial" w:hAnsi="Arial" w:cs="Arial"/>
        <w:sz w:val="14"/>
        <w:szCs w:val="14"/>
      </w:rPr>
      <w:t>lett Verlag GmbH, Stuttgart 20</w:t>
    </w:r>
    <w:r w:rsidR="000132F4">
      <w:rPr>
        <w:rFonts w:ascii="Arial" w:hAnsi="Arial" w:cs="Arial"/>
        <w:sz w:val="14"/>
        <w:szCs w:val="14"/>
      </w:rPr>
      <w:t>2</w:t>
    </w:r>
    <w:r w:rsidR="005864EF">
      <w:rPr>
        <w:rFonts w:ascii="Arial" w:hAnsi="Arial" w:cs="Arial"/>
        <w:sz w:val="14"/>
        <w:szCs w:val="14"/>
      </w:rPr>
      <w:t>5</w:t>
    </w:r>
    <w:r w:rsidRPr="00B21BA1">
      <w:rPr>
        <w:rFonts w:ascii="Arial" w:hAnsi="Arial" w:cs="Arial"/>
        <w:sz w:val="14"/>
        <w:szCs w:val="14"/>
      </w:rPr>
      <w:t xml:space="preserve"> | Alle Rechte vorbehalten | Von dieser Druckvorlage ist die Vervielfältigung für </w:t>
    </w:r>
    <w:r>
      <w:rPr>
        <w:rFonts w:ascii="Arial" w:hAnsi="Arial" w:cs="Arial"/>
        <w:sz w:val="14"/>
        <w:szCs w:val="14"/>
      </w:rPr>
      <w:t xml:space="preserve">den eigenen Unterrichtsgebrauch </w:t>
    </w:r>
    <w:r w:rsidRPr="00B21BA1">
      <w:rPr>
        <w:rFonts w:ascii="Arial" w:hAnsi="Arial" w:cs="Arial"/>
        <w:sz w:val="14"/>
        <w:szCs w:val="14"/>
      </w:rPr>
      <w:t>gestattet</w:t>
    </w:r>
    <w:r>
      <w:rPr>
        <w:rFonts w:ascii="Arial" w:hAnsi="Arial" w:cs="Arial"/>
        <w:sz w:val="14"/>
        <w:szCs w:val="14"/>
      </w:rPr>
      <w:t>.</w:t>
    </w:r>
    <w:r>
      <w:rPr>
        <w:rFonts w:ascii="Arial" w:hAnsi="Arial" w:cs="Arial"/>
        <w:sz w:val="14"/>
        <w:szCs w:val="14"/>
      </w:rPr>
      <w:tab/>
    </w:r>
    <w:sdt>
      <w:sdtPr>
        <w:id w:val="-107270735"/>
        <w:docPartObj>
          <w:docPartGallery w:val="Page Numbers (Bottom of Page)"/>
          <w:docPartUnique/>
        </w:docPartObj>
      </w:sdtPr>
      <w:sdtEndPr>
        <w:rPr>
          <w:rFonts w:ascii="Arial" w:hAnsi="Arial" w:cs="Arial"/>
          <w:sz w:val="14"/>
          <w:szCs w:val="14"/>
        </w:rPr>
      </w:sdtEndPr>
      <w:sdtContent>
        <w:r>
          <w:t xml:space="preserve"> </w:t>
        </w:r>
        <w:r w:rsidRPr="004F7230">
          <w:rPr>
            <w:rFonts w:ascii="Arial" w:hAnsi="Arial" w:cs="Arial"/>
            <w:sz w:val="14"/>
            <w:szCs w:val="14"/>
          </w:rPr>
          <w:t xml:space="preserve">Seite </w:t>
        </w:r>
        <w:r w:rsidRPr="004F7230">
          <w:rPr>
            <w:rFonts w:ascii="Arial" w:hAnsi="Arial" w:cs="Arial"/>
            <w:sz w:val="14"/>
            <w:szCs w:val="14"/>
          </w:rPr>
          <w:fldChar w:fldCharType="begin"/>
        </w:r>
        <w:r w:rsidRPr="004F7230">
          <w:rPr>
            <w:rFonts w:ascii="Arial" w:hAnsi="Arial" w:cs="Arial"/>
            <w:sz w:val="14"/>
            <w:szCs w:val="14"/>
          </w:rPr>
          <w:instrText>PAGE   \* MERGEFORMAT</w:instrText>
        </w:r>
        <w:r w:rsidRPr="004F7230">
          <w:rPr>
            <w:rFonts w:ascii="Arial" w:hAnsi="Arial" w:cs="Arial"/>
            <w:sz w:val="14"/>
            <w:szCs w:val="14"/>
          </w:rPr>
          <w:fldChar w:fldCharType="separate"/>
        </w:r>
        <w:r w:rsidR="00D70522">
          <w:rPr>
            <w:rFonts w:ascii="Arial" w:hAnsi="Arial" w:cs="Arial"/>
            <w:noProof/>
            <w:sz w:val="14"/>
            <w:szCs w:val="14"/>
          </w:rPr>
          <w:t>1</w:t>
        </w:r>
        <w:r w:rsidRPr="004F7230">
          <w:rPr>
            <w:rFonts w:ascii="Arial" w:hAnsi="Arial" w:cs="Arial"/>
            <w:sz w:val="14"/>
            <w:szCs w:val="14"/>
          </w:rPr>
          <w:fldChar w:fldCharType="end"/>
        </w:r>
      </w:sdtContent>
    </w:sdt>
  </w:p>
  <w:p w14:paraId="4AFF54A0" w14:textId="77777777" w:rsidR="00ED3FDF" w:rsidRPr="004F7230" w:rsidRDefault="00ED3FDF" w:rsidP="00B20995">
    <w:pPr>
      <w:pStyle w:val="Fuzeile"/>
      <w:tabs>
        <w:tab w:val="clear" w:pos="4536"/>
        <w:tab w:val="clear" w:pos="9072"/>
        <w:tab w:val="center" w:pos="7230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777C94" w14:textId="77777777" w:rsidR="0035610C" w:rsidRDefault="0035610C" w:rsidP="002421C0">
      <w:pPr>
        <w:spacing w:after="0" w:line="240" w:lineRule="auto"/>
      </w:pPr>
      <w:r>
        <w:separator/>
      </w:r>
    </w:p>
  </w:footnote>
  <w:footnote w:type="continuationSeparator" w:id="0">
    <w:p w14:paraId="5D126723" w14:textId="77777777" w:rsidR="0035610C" w:rsidRDefault="0035610C" w:rsidP="002421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02D17C" w14:textId="22BD1090" w:rsidR="00ED3FDF" w:rsidRPr="00737462" w:rsidRDefault="00ED3FDF" w:rsidP="00B20995">
    <w:pPr>
      <w:pStyle w:val="Kopfzeile"/>
      <w:tabs>
        <w:tab w:val="clear" w:pos="9072"/>
        <w:tab w:val="right" w:pos="14601"/>
      </w:tabs>
      <w:rPr>
        <w:rFonts w:ascii="Arial" w:hAnsi="Arial" w:cs="Arial"/>
        <w:sz w:val="14"/>
        <w:szCs w:val="14"/>
      </w:rPr>
    </w:pPr>
    <w:r>
      <w:rPr>
        <w:rFonts w:ascii="Arial" w:hAnsi="Arial" w:cs="Arial"/>
        <w:sz w:val="14"/>
        <w:szCs w:val="14"/>
      </w:rPr>
      <w:t xml:space="preserve">Stoffverteilungsplan für das Fach Französisch </w:t>
    </w:r>
    <w:r w:rsidR="0011073A">
      <w:rPr>
        <w:rFonts w:ascii="Arial" w:hAnsi="Arial" w:cs="Arial"/>
        <w:sz w:val="14"/>
        <w:szCs w:val="14"/>
      </w:rPr>
      <w:t xml:space="preserve">in der </w:t>
    </w:r>
    <w:r w:rsidR="00737462">
      <w:rPr>
        <w:rFonts w:ascii="Arial" w:hAnsi="Arial" w:cs="Arial"/>
        <w:sz w:val="14"/>
        <w:szCs w:val="14"/>
      </w:rPr>
      <w:t>Qualifikationsphase I+II [GK/LK]</w:t>
    </w:r>
    <w:r w:rsidR="0011073A">
      <w:rPr>
        <w:rFonts w:ascii="Arial" w:hAnsi="Arial" w:cs="Arial"/>
        <w:sz w:val="14"/>
        <w:szCs w:val="14"/>
      </w:rPr>
      <w:t xml:space="preserve"> (NRW)</w:t>
    </w:r>
    <w:r w:rsidR="00A8315B">
      <w:rPr>
        <w:rFonts w:ascii="Arial" w:hAnsi="Arial" w:cs="Arial"/>
        <w:sz w:val="14"/>
        <w:szCs w:val="14"/>
      </w:rPr>
      <w:tab/>
    </w:r>
    <w:proofErr w:type="spellStart"/>
    <w:r w:rsidRPr="00737462">
      <w:rPr>
        <w:rFonts w:ascii="Arial" w:hAnsi="Arial" w:cs="Arial"/>
        <w:sz w:val="14"/>
        <w:szCs w:val="14"/>
      </w:rPr>
      <w:t>Découvertes</w:t>
    </w:r>
    <w:proofErr w:type="spellEnd"/>
    <w:r w:rsidRPr="00737462">
      <w:rPr>
        <w:rFonts w:ascii="Arial" w:hAnsi="Arial" w:cs="Arial"/>
        <w:sz w:val="14"/>
        <w:szCs w:val="14"/>
      </w:rPr>
      <w:t xml:space="preserve"> </w:t>
    </w:r>
    <w:r w:rsidR="00737462" w:rsidRPr="00737462">
      <w:rPr>
        <w:rFonts w:ascii="Arial" w:hAnsi="Arial" w:cs="Arial"/>
        <w:sz w:val="14"/>
        <w:szCs w:val="14"/>
      </w:rPr>
      <w:t>Oberstufe</w:t>
    </w:r>
    <w:r w:rsidR="0011073A" w:rsidRPr="00737462">
      <w:rPr>
        <w:rFonts w:ascii="Arial" w:hAnsi="Arial" w:cs="Arial"/>
        <w:sz w:val="14"/>
        <w:szCs w:val="14"/>
      </w:rPr>
      <w:t xml:space="preserve"> </w:t>
    </w:r>
    <w:r w:rsidRPr="00737462">
      <w:rPr>
        <w:rFonts w:ascii="Arial" w:hAnsi="Arial" w:cs="Arial"/>
        <w:sz w:val="14"/>
        <w:szCs w:val="14"/>
      </w:rPr>
      <w:t>(Ausgabe 202</w:t>
    </w:r>
    <w:r w:rsidR="00737462" w:rsidRPr="00737462">
      <w:rPr>
        <w:rFonts w:ascii="Arial" w:hAnsi="Arial" w:cs="Arial"/>
        <w:sz w:val="14"/>
        <w:szCs w:val="14"/>
      </w:rPr>
      <w:t>4</w:t>
    </w:r>
    <w:r w:rsidR="0011073A" w:rsidRPr="00737462">
      <w:rPr>
        <w:rFonts w:ascii="Arial" w:hAnsi="Arial" w:cs="Arial"/>
        <w:sz w:val="14"/>
        <w:szCs w:val="14"/>
      </w:rPr>
      <w:t>)</w:t>
    </w:r>
  </w:p>
  <w:p w14:paraId="702B8252" w14:textId="303BDD7C" w:rsidR="00ED3FDF" w:rsidRPr="00737462" w:rsidRDefault="00ED3FDF" w:rsidP="00B20995">
    <w:pPr>
      <w:pStyle w:val="Kopfzeile"/>
      <w:tabs>
        <w:tab w:val="clear" w:pos="9072"/>
        <w:tab w:val="right" w:pos="14601"/>
      </w:tabs>
      <w:rPr>
        <w:rFonts w:ascii="Arial" w:hAnsi="Arial" w:cs="Arial"/>
        <w:sz w:val="14"/>
        <w:szCs w:val="14"/>
      </w:rPr>
    </w:pPr>
    <w:r w:rsidRPr="00737462">
      <w:rPr>
        <w:rFonts w:ascii="Arial" w:hAnsi="Arial" w:cs="Arial"/>
        <w:sz w:val="14"/>
        <w:szCs w:val="14"/>
      </w:rPr>
      <w:tab/>
    </w:r>
    <w:r w:rsidRPr="00737462">
      <w:rPr>
        <w:rFonts w:ascii="Arial" w:hAnsi="Arial" w:cs="Arial"/>
        <w:sz w:val="14"/>
        <w:szCs w:val="14"/>
      </w:rPr>
      <w:tab/>
      <w:t>ISBN:</w:t>
    </w:r>
    <w:r w:rsidR="00F575DF" w:rsidRPr="00737462">
      <w:rPr>
        <w:rFonts w:ascii="Arial" w:hAnsi="Arial" w:cs="Arial"/>
        <w:sz w:val="14"/>
        <w:szCs w:val="14"/>
      </w:rPr>
      <w:t xml:space="preserve"> </w:t>
    </w:r>
    <w:r w:rsidR="00737462" w:rsidRPr="00737462">
      <w:rPr>
        <w:rFonts w:ascii="Arial" w:hAnsi="Arial" w:cs="Arial"/>
        <w:color w:val="212529"/>
        <w:sz w:val="14"/>
        <w:szCs w:val="14"/>
        <w:shd w:val="clear" w:color="auto" w:fill="FFFFFF"/>
      </w:rPr>
      <w:t>978-3-12-521051-6</w:t>
    </w:r>
    <w:r w:rsidR="00F575DF" w:rsidRPr="00737462">
      <w:rPr>
        <w:rFonts w:ascii="Arial" w:hAnsi="Arial" w:cs="Arial"/>
        <w:sz w:val="14"/>
        <w:szCs w:val="14"/>
      </w:rPr>
      <w:t xml:space="preserve">; </w:t>
    </w:r>
    <w:r w:rsidR="00737462" w:rsidRPr="00737462">
      <w:rPr>
        <w:rFonts w:ascii="Arial" w:hAnsi="Arial" w:cs="Arial"/>
        <w:color w:val="212529"/>
        <w:sz w:val="14"/>
        <w:szCs w:val="14"/>
        <w:shd w:val="clear" w:color="auto" w:fill="FFFFFF"/>
      </w:rPr>
      <w:t>ECE50091EBA12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3371B3"/>
    <w:multiLevelType w:val="hybridMultilevel"/>
    <w:tmpl w:val="74961B9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3DA0"/>
    <w:multiLevelType w:val="hybridMultilevel"/>
    <w:tmpl w:val="E6887084"/>
    <w:lvl w:ilvl="0" w:tplc="51F484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F7426"/>
    <w:multiLevelType w:val="hybridMultilevel"/>
    <w:tmpl w:val="46E05BE4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3" w15:restartNumberingAfterBreak="0">
    <w:nsid w:val="0DB03B18"/>
    <w:multiLevelType w:val="hybridMultilevel"/>
    <w:tmpl w:val="AC2CA790"/>
    <w:lvl w:ilvl="0" w:tplc="13D2D380">
      <w:start w:val="1"/>
      <w:numFmt w:val="bullet"/>
      <w:lvlText w:val="-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4" w15:restartNumberingAfterBreak="0">
    <w:nsid w:val="192A2617"/>
    <w:multiLevelType w:val="hybridMultilevel"/>
    <w:tmpl w:val="192AAD5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864FA2"/>
    <w:multiLevelType w:val="hybridMultilevel"/>
    <w:tmpl w:val="6CF8DD5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C31CBF"/>
    <w:multiLevelType w:val="hybridMultilevel"/>
    <w:tmpl w:val="1F6CC188"/>
    <w:lvl w:ilvl="0" w:tplc="13D2D380">
      <w:start w:val="1"/>
      <w:numFmt w:val="bullet"/>
      <w:lvlText w:val="-"/>
      <w:lvlJc w:val="left"/>
      <w:pPr>
        <w:ind w:left="833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7" w15:restartNumberingAfterBreak="0">
    <w:nsid w:val="2FAE65AE"/>
    <w:multiLevelType w:val="hybridMultilevel"/>
    <w:tmpl w:val="08FACD32"/>
    <w:lvl w:ilvl="0" w:tplc="0407000F">
      <w:start w:val="1"/>
      <w:numFmt w:val="decimal"/>
      <w:lvlText w:val="%1."/>
      <w:lvlJc w:val="left"/>
      <w:pPr>
        <w:ind w:left="833" w:hanging="360"/>
      </w:pPr>
    </w:lvl>
    <w:lvl w:ilvl="1" w:tplc="04070019" w:tentative="1">
      <w:start w:val="1"/>
      <w:numFmt w:val="lowerLetter"/>
      <w:lvlText w:val="%2."/>
      <w:lvlJc w:val="left"/>
      <w:pPr>
        <w:ind w:left="1553" w:hanging="360"/>
      </w:pPr>
    </w:lvl>
    <w:lvl w:ilvl="2" w:tplc="0407001B" w:tentative="1">
      <w:start w:val="1"/>
      <w:numFmt w:val="lowerRoman"/>
      <w:lvlText w:val="%3."/>
      <w:lvlJc w:val="right"/>
      <w:pPr>
        <w:ind w:left="2273" w:hanging="180"/>
      </w:pPr>
    </w:lvl>
    <w:lvl w:ilvl="3" w:tplc="0407000F" w:tentative="1">
      <w:start w:val="1"/>
      <w:numFmt w:val="decimal"/>
      <w:lvlText w:val="%4."/>
      <w:lvlJc w:val="left"/>
      <w:pPr>
        <w:ind w:left="2993" w:hanging="360"/>
      </w:pPr>
    </w:lvl>
    <w:lvl w:ilvl="4" w:tplc="04070019" w:tentative="1">
      <w:start w:val="1"/>
      <w:numFmt w:val="lowerLetter"/>
      <w:lvlText w:val="%5."/>
      <w:lvlJc w:val="left"/>
      <w:pPr>
        <w:ind w:left="3713" w:hanging="360"/>
      </w:pPr>
    </w:lvl>
    <w:lvl w:ilvl="5" w:tplc="0407001B" w:tentative="1">
      <w:start w:val="1"/>
      <w:numFmt w:val="lowerRoman"/>
      <w:lvlText w:val="%6."/>
      <w:lvlJc w:val="right"/>
      <w:pPr>
        <w:ind w:left="4433" w:hanging="180"/>
      </w:pPr>
    </w:lvl>
    <w:lvl w:ilvl="6" w:tplc="0407000F" w:tentative="1">
      <w:start w:val="1"/>
      <w:numFmt w:val="decimal"/>
      <w:lvlText w:val="%7."/>
      <w:lvlJc w:val="left"/>
      <w:pPr>
        <w:ind w:left="5153" w:hanging="360"/>
      </w:pPr>
    </w:lvl>
    <w:lvl w:ilvl="7" w:tplc="04070019" w:tentative="1">
      <w:start w:val="1"/>
      <w:numFmt w:val="lowerLetter"/>
      <w:lvlText w:val="%8."/>
      <w:lvlJc w:val="left"/>
      <w:pPr>
        <w:ind w:left="5873" w:hanging="360"/>
      </w:pPr>
    </w:lvl>
    <w:lvl w:ilvl="8" w:tplc="0407001B" w:tentative="1">
      <w:start w:val="1"/>
      <w:numFmt w:val="lowerRoman"/>
      <w:lvlText w:val="%9."/>
      <w:lvlJc w:val="right"/>
      <w:pPr>
        <w:ind w:left="6593" w:hanging="180"/>
      </w:pPr>
    </w:lvl>
  </w:abstractNum>
  <w:abstractNum w:abstractNumId="8" w15:restartNumberingAfterBreak="0">
    <w:nsid w:val="34235B1A"/>
    <w:multiLevelType w:val="hybridMultilevel"/>
    <w:tmpl w:val="6A26BC2A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9" w15:restartNumberingAfterBreak="0">
    <w:nsid w:val="36FE778F"/>
    <w:multiLevelType w:val="hybridMultilevel"/>
    <w:tmpl w:val="A67A4974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B125CC"/>
    <w:multiLevelType w:val="hybridMultilevel"/>
    <w:tmpl w:val="6AEEBDD2"/>
    <w:lvl w:ilvl="0" w:tplc="A2E223D8">
      <w:numFmt w:val="bullet"/>
      <w:lvlText w:val="-"/>
      <w:lvlJc w:val="left"/>
      <w:pPr>
        <w:ind w:left="83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3AAF7C84"/>
    <w:multiLevelType w:val="hybridMultilevel"/>
    <w:tmpl w:val="6298DC8C"/>
    <w:lvl w:ilvl="0" w:tplc="13D2D380">
      <w:start w:val="1"/>
      <w:numFmt w:val="bullet"/>
      <w:lvlText w:val="-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A2887"/>
    <w:multiLevelType w:val="hybridMultilevel"/>
    <w:tmpl w:val="D9982B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6D7F48"/>
    <w:multiLevelType w:val="hybridMultilevel"/>
    <w:tmpl w:val="96305012"/>
    <w:lvl w:ilvl="0" w:tplc="A2E223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405684"/>
    <w:multiLevelType w:val="hybridMultilevel"/>
    <w:tmpl w:val="6E4CD494"/>
    <w:lvl w:ilvl="0" w:tplc="A2E223D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12F12"/>
    <w:multiLevelType w:val="hybridMultilevel"/>
    <w:tmpl w:val="74E6085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2979282">
    <w:abstractNumId w:val="1"/>
  </w:num>
  <w:num w:numId="2" w16cid:durableId="999312668">
    <w:abstractNumId w:val="14"/>
  </w:num>
  <w:num w:numId="3" w16cid:durableId="1778602061">
    <w:abstractNumId w:val="13"/>
  </w:num>
  <w:num w:numId="4" w16cid:durableId="706370523">
    <w:abstractNumId w:val="5"/>
  </w:num>
  <w:num w:numId="5" w16cid:durableId="1796022653">
    <w:abstractNumId w:val="15"/>
  </w:num>
  <w:num w:numId="6" w16cid:durableId="1155756845">
    <w:abstractNumId w:val="9"/>
  </w:num>
  <w:num w:numId="7" w16cid:durableId="1726487367">
    <w:abstractNumId w:val="4"/>
  </w:num>
  <w:num w:numId="8" w16cid:durableId="613286385">
    <w:abstractNumId w:val="12"/>
  </w:num>
  <w:num w:numId="9" w16cid:durableId="1196654475">
    <w:abstractNumId w:val="7"/>
  </w:num>
  <w:num w:numId="10" w16cid:durableId="1546021084">
    <w:abstractNumId w:val="0"/>
  </w:num>
  <w:num w:numId="11" w16cid:durableId="701051499">
    <w:abstractNumId w:val="10"/>
  </w:num>
  <w:num w:numId="12" w16cid:durableId="682823120">
    <w:abstractNumId w:val="2"/>
  </w:num>
  <w:num w:numId="13" w16cid:durableId="1203589313">
    <w:abstractNumId w:val="8"/>
  </w:num>
  <w:num w:numId="14" w16cid:durableId="1719939577">
    <w:abstractNumId w:val="11"/>
  </w:num>
  <w:num w:numId="15" w16cid:durableId="421418101">
    <w:abstractNumId w:val="6"/>
  </w:num>
  <w:num w:numId="16" w16cid:durableId="91740366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4D93"/>
    <w:rsid w:val="00003471"/>
    <w:rsid w:val="0000582D"/>
    <w:rsid w:val="00010835"/>
    <w:rsid w:val="000132F4"/>
    <w:rsid w:val="000206CD"/>
    <w:rsid w:val="00022F7F"/>
    <w:rsid w:val="000248F0"/>
    <w:rsid w:val="000265E7"/>
    <w:rsid w:val="000276AC"/>
    <w:rsid w:val="00030617"/>
    <w:rsid w:val="000322F5"/>
    <w:rsid w:val="0003331C"/>
    <w:rsid w:val="0003420C"/>
    <w:rsid w:val="000348BE"/>
    <w:rsid w:val="00035EAE"/>
    <w:rsid w:val="00041123"/>
    <w:rsid w:val="00042B34"/>
    <w:rsid w:val="0004420F"/>
    <w:rsid w:val="00045E18"/>
    <w:rsid w:val="00047974"/>
    <w:rsid w:val="00053D22"/>
    <w:rsid w:val="000635FC"/>
    <w:rsid w:val="000661D3"/>
    <w:rsid w:val="00077D13"/>
    <w:rsid w:val="00082F94"/>
    <w:rsid w:val="000855A7"/>
    <w:rsid w:val="00085E9D"/>
    <w:rsid w:val="00087CC7"/>
    <w:rsid w:val="000978A6"/>
    <w:rsid w:val="000A1CE7"/>
    <w:rsid w:val="000A2EBE"/>
    <w:rsid w:val="000C2179"/>
    <w:rsid w:val="000C2A51"/>
    <w:rsid w:val="000D19CB"/>
    <w:rsid w:val="000D31E7"/>
    <w:rsid w:val="000D4616"/>
    <w:rsid w:val="000E0925"/>
    <w:rsid w:val="000E790F"/>
    <w:rsid w:val="000F3E29"/>
    <w:rsid w:val="00101843"/>
    <w:rsid w:val="00101A02"/>
    <w:rsid w:val="001031B9"/>
    <w:rsid w:val="001039CC"/>
    <w:rsid w:val="00105E67"/>
    <w:rsid w:val="0011073A"/>
    <w:rsid w:val="001116FC"/>
    <w:rsid w:val="0011497E"/>
    <w:rsid w:val="001217BC"/>
    <w:rsid w:val="00121E80"/>
    <w:rsid w:val="00122305"/>
    <w:rsid w:val="00134C40"/>
    <w:rsid w:val="0013684D"/>
    <w:rsid w:val="0013784C"/>
    <w:rsid w:val="00146527"/>
    <w:rsid w:val="00146710"/>
    <w:rsid w:val="0014705A"/>
    <w:rsid w:val="001513EB"/>
    <w:rsid w:val="00151557"/>
    <w:rsid w:val="00155C38"/>
    <w:rsid w:val="00157846"/>
    <w:rsid w:val="00157A94"/>
    <w:rsid w:val="0016457C"/>
    <w:rsid w:val="00164609"/>
    <w:rsid w:val="00167F7D"/>
    <w:rsid w:val="00175158"/>
    <w:rsid w:val="00190133"/>
    <w:rsid w:val="001906EE"/>
    <w:rsid w:val="00191EF6"/>
    <w:rsid w:val="00193CAF"/>
    <w:rsid w:val="00193E07"/>
    <w:rsid w:val="001973AC"/>
    <w:rsid w:val="001A1553"/>
    <w:rsid w:val="001A56E8"/>
    <w:rsid w:val="001B16E4"/>
    <w:rsid w:val="001B7214"/>
    <w:rsid w:val="001C17D4"/>
    <w:rsid w:val="001C41B1"/>
    <w:rsid w:val="001C4CFE"/>
    <w:rsid w:val="001C6FD3"/>
    <w:rsid w:val="001C7816"/>
    <w:rsid w:val="001D1D1D"/>
    <w:rsid w:val="001D4357"/>
    <w:rsid w:val="001D5FAD"/>
    <w:rsid w:val="001D7702"/>
    <w:rsid w:val="001E16D4"/>
    <w:rsid w:val="001E29AD"/>
    <w:rsid w:val="001E48C5"/>
    <w:rsid w:val="001E67B3"/>
    <w:rsid w:val="001F1438"/>
    <w:rsid w:val="00201FAD"/>
    <w:rsid w:val="00204E79"/>
    <w:rsid w:val="00210429"/>
    <w:rsid w:val="00215854"/>
    <w:rsid w:val="00220BCD"/>
    <w:rsid w:val="00223487"/>
    <w:rsid w:val="002260A9"/>
    <w:rsid w:val="00234D63"/>
    <w:rsid w:val="00234E04"/>
    <w:rsid w:val="00235544"/>
    <w:rsid w:val="00236568"/>
    <w:rsid w:val="00240F64"/>
    <w:rsid w:val="002421C0"/>
    <w:rsid w:val="00243351"/>
    <w:rsid w:val="00255412"/>
    <w:rsid w:val="002568F0"/>
    <w:rsid w:val="00260131"/>
    <w:rsid w:val="002617F3"/>
    <w:rsid w:val="00262716"/>
    <w:rsid w:val="00264A5F"/>
    <w:rsid w:val="0026749C"/>
    <w:rsid w:val="002712DA"/>
    <w:rsid w:val="002753BD"/>
    <w:rsid w:val="0027790D"/>
    <w:rsid w:val="00284727"/>
    <w:rsid w:val="00287E2F"/>
    <w:rsid w:val="00290F28"/>
    <w:rsid w:val="002A26E8"/>
    <w:rsid w:val="002A4300"/>
    <w:rsid w:val="002A437C"/>
    <w:rsid w:val="002A5A38"/>
    <w:rsid w:val="002A5A7C"/>
    <w:rsid w:val="002B193B"/>
    <w:rsid w:val="002B1D79"/>
    <w:rsid w:val="002B71F6"/>
    <w:rsid w:val="002B7485"/>
    <w:rsid w:val="002C0330"/>
    <w:rsid w:val="002C053E"/>
    <w:rsid w:val="002C07C3"/>
    <w:rsid w:val="002C58CD"/>
    <w:rsid w:val="002C7E1F"/>
    <w:rsid w:val="002D00C2"/>
    <w:rsid w:val="002D17A3"/>
    <w:rsid w:val="002D1A0D"/>
    <w:rsid w:val="002D4C00"/>
    <w:rsid w:val="002E288A"/>
    <w:rsid w:val="002E2C95"/>
    <w:rsid w:val="002E4DDC"/>
    <w:rsid w:val="002E5A91"/>
    <w:rsid w:val="002F2517"/>
    <w:rsid w:val="0030224B"/>
    <w:rsid w:val="0030327B"/>
    <w:rsid w:val="003056D4"/>
    <w:rsid w:val="00306DB2"/>
    <w:rsid w:val="0030756A"/>
    <w:rsid w:val="00307BEE"/>
    <w:rsid w:val="00307E0D"/>
    <w:rsid w:val="00313818"/>
    <w:rsid w:val="00316BCD"/>
    <w:rsid w:val="00317905"/>
    <w:rsid w:val="00317988"/>
    <w:rsid w:val="00323B10"/>
    <w:rsid w:val="00325982"/>
    <w:rsid w:val="00326D68"/>
    <w:rsid w:val="00331148"/>
    <w:rsid w:val="00333109"/>
    <w:rsid w:val="00336BEF"/>
    <w:rsid w:val="003420C7"/>
    <w:rsid w:val="003422B8"/>
    <w:rsid w:val="00345554"/>
    <w:rsid w:val="00352420"/>
    <w:rsid w:val="0035610C"/>
    <w:rsid w:val="00356FE7"/>
    <w:rsid w:val="00370541"/>
    <w:rsid w:val="00372242"/>
    <w:rsid w:val="00374E97"/>
    <w:rsid w:val="00380181"/>
    <w:rsid w:val="00385A98"/>
    <w:rsid w:val="003947BD"/>
    <w:rsid w:val="003A34D0"/>
    <w:rsid w:val="003A538D"/>
    <w:rsid w:val="003B6354"/>
    <w:rsid w:val="003B6B2B"/>
    <w:rsid w:val="003C226B"/>
    <w:rsid w:val="003C37B1"/>
    <w:rsid w:val="003C5061"/>
    <w:rsid w:val="003D439C"/>
    <w:rsid w:val="003E21C7"/>
    <w:rsid w:val="003E470F"/>
    <w:rsid w:val="003F16C3"/>
    <w:rsid w:val="003F1CE7"/>
    <w:rsid w:val="003F3041"/>
    <w:rsid w:val="003F554F"/>
    <w:rsid w:val="003F6394"/>
    <w:rsid w:val="003F7D1C"/>
    <w:rsid w:val="00401CBF"/>
    <w:rsid w:val="00402C3A"/>
    <w:rsid w:val="004032F9"/>
    <w:rsid w:val="0040567B"/>
    <w:rsid w:val="0041020B"/>
    <w:rsid w:val="00410244"/>
    <w:rsid w:val="00415F46"/>
    <w:rsid w:val="00421A2C"/>
    <w:rsid w:val="00422627"/>
    <w:rsid w:val="004247F3"/>
    <w:rsid w:val="0042786F"/>
    <w:rsid w:val="00433F83"/>
    <w:rsid w:val="00442592"/>
    <w:rsid w:val="0045420C"/>
    <w:rsid w:val="00455726"/>
    <w:rsid w:val="00457366"/>
    <w:rsid w:val="00467396"/>
    <w:rsid w:val="0047779C"/>
    <w:rsid w:val="00477E9E"/>
    <w:rsid w:val="00483BD9"/>
    <w:rsid w:val="004843BD"/>
    <w:rsid w:val="00491A01"/>
    <w:rsid w:val="0049663D"/>
    <w:rsid w:val="004A0E9F"/>
    <w:rsid w:val="004A5CD1"/>
    <w:rsid w:val="004C5798"/>
    <w:rsid w:val="004C7F2C"/>
    <w:rsid w:val="004D0FDE"/>
    <w:rsid w:val="004D17C7"/>
    <w:rsid w:val="004D2ED1"/>
    <w:rsid w:val="004D34B3"/>
    <w:rsid w:val="004D4FAF"/>
    <w:rsid w:val="004D60E9"/>
    <w:rsid w:val="004E0982"/>
    <w:rsid w:val="004E3B8B"/>
    <w:rsid w:val="004E4E40"/>
    <w:rsid w:val="004E5378"/>
    <w:rsid w:val="004E60DE"/>
    <w:rsid w:val="004F1104"/>
    <w:rsid w:val="004F3DF1"/>
    <w:rsid w:val="004F7230"/>
    <w:rsid w:val="004F7237"/>
    <w:rsid w:val="004F7941"/>
    <w:rsid w:val="004F7F03"/>
    <w:rsid w:val="00500D80"/>
    <w:rsid w:val="00507005"/>
    <w:rsid w:val="00515C31"/>
    <w:rsid w:val="00526E34"/>
    <w:rsid w:val="00532122"/>
    <w:rsid w:val="00533E7D"/>
    <w:rsid w:val="0053615B"/>
    <w:rsid w:val="0054224C"/>
    <w:rsid w:val="00545D2D"/>
    <w:rsid w:val="0055061C"/>
    <w:rsid w:val="00551918"/>
    <w:rsid w:val="00555873"/>
    <w:rsid w:val="00572BFC"/>
    <w:rsid w:val="005732C4"/>
    <w:rsid w:val="00575B32"/>
    <w:rsid w:val="005864EF"/>
    <w:rsid w:val="00597C73"/>
    <w:rsid w:val="005A0EA1"/>
    <w:rsid w:val="005A1199"/>
    <w:rsid w:val="005B5FF8"/>
    <w:rsid w:val="005B73C1"/>
    <w:rsid w:val="005C0E09"/>
    <w:rsid w:val="005C24D9"/>
    <w:rsid w:val="005C483B"/>
    <w:rsid w:val="005C5B85"/>
    <w:rsid w:val="005D3F70"/>
    <w:rsid w:val="005D49DD"/>
    <w:rsid w:val="005D6247"/>
    <w:rsid w:val="005D673C"/>
    <w:rsid w:val="005E109B"/>
    <w:rsid w:val="005E5FCD"/>
    <w:rsid w:val="00601124"/>
    <w:rsid w:val="00604D93"/>
    <w:rsid w:val="0062479E"/>
    <w:rsid w:val="00627470"/>
    <w:rsid w:val="00633829"/>
    <w:rsid w:val="00636818"/>
    <w:rsid w:val="0064422A"/>
    <w:rsid w:val="00644D0D"/>
    <w:rsid w:val="00656F8C"/>
    <w:rsid w:val="00657802"/>
    <w:rsid w:val="00663525"/>
    <w:rsid w:val="00680A96"/>
    <w:rsid w:val="00680B42"/>
    <w:rsid w:val="00680E8B"/>
    <w:rsid w:val="006876EB"/>
    <w:rsid w:val="0069287B"/>
    <w:rsid w:val="006936AD"/>
    <w:rsid w:val="006A355F"/>
    <w:rsid w:val="006A6EB0"/>
    <w:rsid w:val="006B16A0"/>
    <w:rsid w:val="006B1C92"/>
    <w:rsid w:val="006C5FA0"/>
    <w:rsid w:val="006C74C5"/>
    <w:rsid w:val="006D21DB"/>
    <w:rsid w:val="006D3999"/>
    <w:rsid w:val="006E0736"/>
    <w:rsid w:val="006E395B"/>
    <w:rsid w:val="006E66E7"/>
    <w:rsid w:val="006E7513"/>
    <w:rsid w:val="006F6915"/>
    <w:rsid w:val="00700812"/>
    <w:rsid w:val="00705BB2"/>
    <w:rsid w:val="007078F8"/>
    <w:rsid w:val="00711229"/>
    <w:rsid w:val="00716D62"/>
    <w:rsid w:val="00717FEB"/>
    <w:rsid w:val="007204A8"/>
    <w:rsid w:val="007259D9"/>
    <w:rsid w:val="00727AE8"/>
    <w:rsid w:val="0073029A"/>
    <w:rsid w:val="00730CA5"/>
    <w:rsid w:val="00734877"/>
    <w:rsid w:val="00736983"/>
    <w:rsid w:val="007369F2"/>
    <w:rsid w:val="00737462"/>
    <w:rsid w:val="00744541"/>
    <w:rsid w:val="007471B3"/>
    <w:rsid w:val="00751B10"/>
    <w:rsid w:val="00764052"/>
    <w:rsid w:val="00770E9C"/>
    <w:rsid w:val="007747F2"/>
    <w:rsid w:val="0077692B"/>
    <w:rsid w:val="007A12A9"/>
    <w:rsid w:val="007B2DAD"/>
    <w:rsid w:val="007B550F"/>
    <w:rsid w:val="007C155A"/>
    <w:rsid w:val="007C452F"/>
    <w:rsid w:val="007C52CF"/>
    <w:rsid w:val="007C5C43"/>
    <w:rsid w:val="007C78C6"/>
    <w:rsid w:val="007D1F9F"/>
    <w:rsid w:val="007D6A71"/>
    <w:rsid w:val="007E0A40"/>
    <w:rsid w:val="007E13B1"/>
    <w:rsid w:val="007F3CAB"/>
    <w:rsid w:val="007F5154"/>
    <w:rsid w:val="00801333"/>
    <w:rsid w:val="00805020"/>
    <w:rsid w:val="00816192"/>
    <w:rsid w:val="00817009"/>
    <w:rsid w:val="00837FA6"/>
    <w:rsid w:val="00852B61"/>
    <w:rsid w:val="008675B9"/>
    <w:rsid w:val="00871C95"/>
    <w:rsid w:val="00872714"/>
    <w:rsid w:val="008A033D"/>
    <w:rsid w:val="008A341A"/>
    <w:rsid w:val="008A38C4"/>
    <w:rsid w:val="008A6F66"/>
    <w:rsid w:val="008B23C8"/>
    <w:rsid w:val="008B2DAD"/>
    <w:rsid w:val="008B7B61"/>
    <w:rsid w:val="008D122A"/>
    <w:rsid w:val="008D575B"/>
    <w:rsid w:val="008D6311"/>
    <w:rsid w:val="008E01C7"/>
    <w:rsid w:val="008F1114"/>
    <w:rsid w:val="008F311A"/>
    <w:rsid w:val="008F4FFD"/>
    <w:rsid w:val="00901DAA"/>
    <w:rsid w:val="00904422"/>
    <w:rsid w:val="00905A5D"/>
    <w:rsid w:val="009073E7"/>
    <w:rsid w:val="00912145"/>
    <w:rsid w:val="0091701C"/>
    <w:rsid w:val="0092085F"/>
    <w:rsid w:val="00920A73"/>
    <w:rsid w:val="00931BCF"/>
    <w:rsid w:val="00934094"/>
    <w:rsid w:val="0094463C"/>
    <w:rsid w:val="00946EF0"/>
    <w:rsid w:val="009475A8"/>
    <w:rsid w:val="0095057E"/>
    <w:rsid w:val="00956425"/>
    <w:rsid w:val="00956BDF"/>
    <w:rsid w:val="009651F1"/>
    <w:rsid w:val="0096606A"/>
    <w:rsid w:val="00966E4A"/>
    <w:rsid w:val="00970BC0"/>
    <w:rsid w:val="009715E6"/>
    <w:rsid w:val="00972A2F"/>
    <w:rsid w:val="009754B7"/>
    <w:rsid w:val="00980F32"/>
    <w:rsid w:val="00982D72"/>
    <w:rsid w:val="00986436"/>
    <w:rsid w:val="009867C8"/>
    <w:rsid w:val="00986DFC"/>
    <w:rsid w:val="00986F46"/>
    <w:rsid w:val="0099055A"/>
    <w:rsid w:val="00991856"/>
    <w:rsid w:val="0099245D"/>
    <w:rsid w:val="00992D42"/>
    <w:rsid w:val="00992DFC"/>
    <w:rsid w:val="009955DE"/>
    <w:rsid w:val="00997E53"/>
    <w:rsid w:val="009A04E4"/>
    <w:rsid w:val="009A0A3A"/>
    <w:rsid w:val="009A6585"/>
    <w:rsid w:val="009A7565"/>
    <w:rsid w:val="009B0DAF"/>
    <w:rsid w:val="009B7463"/>
    <w:rsid w:val="009B7E07"/>
    <w:rsid w:val="009D1B88"/>
    <w:rsid w:val="009D3EBB"/>
    <w:rsid w:val="009F4376"/>
    <w:rsid w:val="009F6F86"/>
    <w:rsid w:val="00A01538"/>
    <w:rsid w:val="00A07C68"/>
    <w:rsid w:val="00A12BD8"/>
    <w:rsid w:val="00A14457"/>
    <w:rsid w:val="00A164A7"/>
    <w:rsid w:val="00A20F0D"/>
    <w:rsid w:val="00A22045"/>
    <w:rsid w:val="00A23ACB"/>
    <w:rsid w:val="00A409FF"/>
    <w:rsid w:val="00A41CC5"/>
    <w:rsid w:val="00A451FE"/>
    <w:rsid w:val="00A45E04"/>
    <w:rsid w:val="00A479DD"/>
    <w:rsid w:val="00A47C56"/>
    <w:rsid w:val="00A63A27"/>
    <w:rsid w:val="00A63C21"/>
    <w:rsid w:val="00A722E9"/>
    <w:rsid w:val="00A8315B"/>
    <w:rsid w:val="00A86E84"/>
    <w:rsid w:val="00A902EA"/>
    <w:rsid w:val="00A9058A"/>
    <w:rsid w:val="00A90593"/>
    <w:rsid w:val="00A90949"/>
    <w:rsid w:val="00A92FFC"/>
    <w:rsid w:val="00A93D3E"/>
    <w:rsid w:val="00A961CC"/>
    <w:rsid w:val="00AA3538"/>
    <w:rsid w:val="00AA63EF"/>
    <w:rsid w:val="00AB1556"/>
    <w:rsid w:val="00AB160C"/>
    <w:rsid w:val="00AB2AA1"/>
    <w:rsid w:val="00AC16ED"/>
    <w:rsid w:val="00AD3552"/>
    <w:rsid w:val="00AD3FA9"/>
    <w:rsid w:val="00AD5015"/>
    <w:rsid w:val="00AD5EA1"/>
    <w:rsid w:val="00AE3BBC"/>
    <w:rsid w:val="00AE4AFE"/>
    <w:rsid w:val="00AE4EE0"/>
    <w:rsid w:val="00AE578B"/>
    <w:rsid w:val="00AE5F38"/>
    <w:rsid w:val="00AE6758"/>
    <w:rsid w:val="00AE68CE"/>
    <w:rsid w:val="00AF0A26"/>
    <w:rsid w:val="00AF2CD8"/>
    <w:rsid w:val="00B01CEC"/>
    <w:rsid w:val="00B11B77"/>
    <w:rsid w:val="00B150CE"/>
    <w:rsid w:val="00B158D1"/>
    <w:rsid w:val="00B16D40"/>
    <w:rsid w:val="00B16F81"/>
    <w:rsid w:val="00B203DD"/>
    <w:rsid w:val="00B20995"/>
    <w:rsid w:val="00B209C9"/>
    <w:rsid w:val="00B20D0C"/>
    <w:rsid w:val="00B23F34"/>
    <w:rsid w:val="00B32886"/>
    <w:rsid w:val="00B35E1F"/>
    <w:rsid w:val="00B36078"/>
    <w:rsid w:val="00B4170D"/>
    <w:rsid w:val="00B43AE2"/>
    <w:rsid w:val="00B453BE"/>
    <w:rsid w:val="00B53CCC"/>
    <w:rsid w:val="00B54A86"/>
    <w:rsid w:val="00B572E9"/>
    <w:rsid w:val="00B60106"/>
    <w:rsid w:val="00B6217A"/>
    <w:rsid w:val="00B626F4"/>
    <w:rsid w:val="00B64461"/>
    <w:rsid w:val="00B659FB"/>
    <w:rsid w:val="00B65EA8"/>
    <w:rsid w:val="00B674FC"/>
    <w:rsid w:val="00B77026"/>
    <w:rsid w:val="00B80305"/>
    <w:rsid w:val="00B8555E"/>
    <w:rsid w:val="00B85ED7"/>
    <w:rsid w:val="00B866CC"/>
    <w:rsid w:val="00B86869"/>
    <w:rsid w:val="00B91746"/>
    <w:rsid w:val="00B9311B"/>
    <w:rsid w:val="00B956E2"/>
    <w:rsid w:val="00BB0D3E"/>
    <w:rsid w:val="00BB3B11"/>
    <w:rsid w:val="00BB7B08"/>
    <w:rsid w:val="00BC0B82"/>
    <w:rsid w:val="00BC393C"/>
    <w:rsid w:val="00BC4895"/>
    <w:rsid w:val="00BC544F"/>
    <w:rsid w:val="00BC5EA9"/>
    <w:rsid w:val="00BE56A5"/>
    <w:rsid w:val="00BE612E"/>
    <w:rsid w:val="00BE774F"/>
    <w:rsid w:val="00BF00BB"/>
    <w:rsid w:val="00C00B17"/>
    <w:rsid w:val="00C07151"/>
    <w:rsid w:val="00C07946"/>
    <w:rsid w:val="00C209D7"/>
    <w:rsid w:val="00C52253"/>
    <w:rsid w:val="00C53775"/>
    <w:rsid w:val="00C55480"/>
    <w:rsid w:val="00C55BB5"/>
    <w:rsid w:val="00C607C5"/>
    <w:rsid w:val="00C61420"/>
    <w:rsid w:val="00C63AE5"/>
    <w:rsid w:val="00C72348"/>
    <w:rsid w:val="00C73D5C"/>
    <w:rsid w:val="00C75D05"/>
    <w:rsid w:val="00C811CE"/>
    <w:rsid w:val="00C85E06"/>
    <w:rsid w:val="00C961DB"/>
    <w:rsid w:val="00CA1BF0"/>
    <w:rsid w:val="00CA2C59"/>
    <w:rsid w:val="00CB2826"/>
    <w:rsid w:val="00CC0530"/>
    <w:rsid w:val="00CC0897"/>
    <w:rsid w:val="00CC4613"/>
    <w:rsid w:val="00CD1EFA"/>
    <w:rsid w:val="00CD446F"/>
    <w:rsid w:val="00CD4F02"/>
    <w:rsid w:val="00CE179B"/>
    <w:rsid w:val="00CE4D32"/>
    <w:rsid w:val="00CE57B2"/>
    <w:rsid w:val="00CE62FD"/>
    <w:rsid w:val="00CE7072"/>
    <w:rsid w:val="00CF00AE"/>
    <w:rsid w:val="00CF5BE6"/>
    <w:rsid w:val="00CF6909"/>
    <w:rsid w:val="00CF698B"/>
    <w:rsid w:val="00CF6FAD"/>
    <w:rsid w:val="00D020E3"/>
    <w:rsid w:val="00D05B0D"/>
    <w:rsid w:val="00D06154"/>
    <w:rsid w:val="00D146A8"/>
    <w:rsid w:val="00D215C7"/>
    <w:rsid w:val="00D2254B"/>
    <w:rsid w:val="00D319CE"/>
    <w:rsid w:val="00D4188E"/>
    <w:rsid w:val="00D41AF8"/>
    <w:rsid w:val="00D456A3"/>
    <w:rsid w:val="00D45BF9"/>
    <w:rsid w:val="00D533BA"/>
    <w:rsid w:val="00D61AB8"/>
    <w:rsid w:val="00D6356A"/>
    <w:rsid w:val="00D63BC9"/>
    <w:rsid w:val="00D63CF7"/>
    <w:rsid w:val="00D63D02"/>
    <w:rsid w:val="00D65E86"/>
    <w:rsid w:val="00D66D77"/>
    <w:rsid w:val="00D67E22"/>
    <w:rsid w:val="00D70522"/>
    <w:rsid w:val="00D710E2"/>
    <w:rsid w:val="00D7163B"/>
    <w:rsid w:val="00D72002"/>
    <w:rsid w:val="00D73656"/>
    <w:rsid w:val="00D76550"/>
    <w:rsid w:val="00D832CC"/>
    <w:rsid w:val="00D94DE8"/>
    <w:rsid w:val="00DA0738"/>
    <w:rsid w:val="00DA4800"/>
    <w:rsid w:val="00DA5F3C"/>
    <w:rsid w:val="00DB08FD"/>
    <w:rsid w:val="00DB3FBB"/>
    <w:rsid w:val="00DC260B"/>
    <w:rsid w:val="00DC34CA"/>
    <w:rsid w:val="00DD047E"/>
    <w:rsid w:val="00DD4138"/>
    <w:rsid w:val="00DD4ED8"/>
    <w:rsid w:val="00DD7860"/>
    <w:rsid w:val="00DE1496"/>
    <w:rsid w:val="00DE3391"/>
    <w:rsid w:val="00DE361E"/>
    <w:rsid w:val="00DE4B7D"/>
    <w:rsid w:val="00DF1BCD"/>
    <w:rsid w:val="00DF4A79"/>
    <w:rsid w:val="00E03C13"/>
    <w:rsid w:val="00E127CD"/>
    <w:rsid w:val="00E20A95"/>
    <w:rsid w:val="00E25B4B"/>
    <w:rsid w:val="00E265E6"/>
    <w:rsid w:val="00E32039"/>
    <w:rsid w:val="00E3277E"/>
    <w:rsid w:val="00E353CD"/>
    <w:rsid w:val="00E35D83"/>
    <w:rsid w:val="00E373CB"/>
    <w:rsid w:val="00E419A6"/>
    <w:rsid w:val="00E43258"/>
    <w:rsid w:val="00E456E1"/>
    <w:rsid w:val="00E46A9D"/>
    <w:rsid w:val="00E47DCE"/>
    <w:rsid w:val="00E47E24"/>
    <w:rsid w:val="00E6019E"/>
    <w:rsid w:val="00E6206C"/>
    <w:rsid w:val="00E629A4"/>
    <w:rsid w:val="00E63751"/>
    <w:rsid w:val="00E645CE"/>
    <w:rsid w:val="00E64E8A"/>
    <w:rsid w:val="00E71ABD"/>
    <w:rsid w:val="00E86B8C"/>
    <w:rsid w:val="00E9289F"/>
    <w:rsid w:val="00E92F7C"/>
    <w:rsid w:val="00EA638E"/>
    <w:rsid w:val="00EA75ED"/>
    <w:rsid w:val="00EA7676"/>
    <w:rsid w:val="00EB010D"/>
    <w:rsid w:val="00EB0B4A"/>
    <w:rsid w:val="00EB38C5"/>
    <w:rsid w:val="00EB4470"/>
    <w:rsid w:val="00EB5553"/>
    <w:rsid w:val="00EC0C00"/>
    <w:rsid w:val="00EC1046"/>
    <w:rsid w:val="00ED121C"/>
    <w:rsid w:val="00ED13ED"/>
    <w:rsid w:val="00ED3401"/>
    <w:rsid w:val="00ED3FDF"/>
    <w:rsid w:val="00ED4615"/>
    <w:rsid w:val="00ED6B3A"/>
    <w:rsid w:val="00EE143C"/>
    <w:rsid w:val="00EE1F94"/>
    <w:rsid w:val="00EF03E6"/>
    <w:rsid w:val="00EF0483"/>
    <w:rsid w:val="00EF0889"/>
    <w:rsid w:val="00EF3FEC"/>
    <w:rsid w:val="00EF6BA2"/>
    <w:rsid w:val="00EF6FFB"/>
    <w:rsid w:val="00F03633"/>
    <w:rsid w:val="00F05753"/>
    <w:rsid w:val="00F141A1"/>
    <w:rsid w:val="00F17743"/>
    <w:rsid w:val="00F210AE"/>
    <w:rsid w:val="00F22730"/>
    <w:rsid w:val="00F23089"/>
    <w:rsid w:val="00F267AD"/>
    <w:rsid w:val="00F2693F"/>
    <w:rsid w:val="00F27C2B"/>
    <w:rsid w:val="00F336D7"/>
    <w:rsid w:val="00F35A5C"/>
    <w:rsid w:val="00F36FE4"/>
    <w:rsid w:val="00F37FCD"/>
    <w:rsid w:val="00F41CB8"/>
    <w:rsid w:val="00F44519"/>
    <w:rsid w:val="00F503C4"/>
    <w:rsid w:val="00F51850"/>
    <w:rsid w:val="00F5203A"/>
    <w:rsid w:val="00F52419"/>
    <w:rsid w:val="00F5323E"/>
    <w:rsid w:val="00F545DB"/>
    <w:rsid w:val="00F548CD"/>
    <w:rsid w:val="00F553FB"/>
    <w:rsid w:val="00F56BAD"/>
    <w:rsid w:val="00F575DF"/>
    <w:rsid w:val="00F62187"/>
    <w:rsid w:val="00F6583D"/>
    <w:rsid w:val="00F66EDE"/>
    <w:rsid w:val="00F71883"/>
    <w:rsid w:val="00F7517A"/>
    <w:rsid w:val="00F75220"/>
    <w:rsid w:val="00F761A7"/>
    <w:rsid w:val="00F76250"/>
    <w:rsid w:val="00F7747A"/>
    <w:rsid w:val="00F77765"/>
    <w:rsid w:val="00F82C59"/>
    <w:rsid w:val="00F87122"/>
    <w:rsid w:val="00F87D32"/>
    <w:rsid w:val="00F90CDF"/>
    <w:rsid w:val="00F92150"/>
    <w:rsid w:val="00F947CF"/>
    <w:rsid w:val="00FA2079"/>
    <w:rsid w:val="00FB4203"/>
    <w:rsid w:val="00FC1158"/>
    <w:rsid w:val="00FC1D8C"/>
    <w:rsid w:val="00FC278A"/>
    <w:rsid w:val="00FC327A"/>
    <w:rsid w:val="00FC6F31"/>
    <w:rsid w:val="00FD179A"/>
    <w:rsid w:val="00FD1D70"/>
    <w:rsid w:val="00FD23C6"/>
    <w:rsid w:val="00FE20FD"/>
    <w:rsid w:val="00FF2E67"/>
    <w:rsid w:val="00FF3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10E5E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87122"/>
  </w:style>
  <w:style w:type="paragraph" w:styleId="berschrift1">
    <w:name w:val="heading 1"/>
    <w:basedOn w:val="Standard"/>
    <w:next w:val="Standard"/>
    <w:link w:val="berschrift1Zchn"/>
    <w:uiPriority w:val="9"/>
    <w:qFormat/>
    <w:rsid w:val="00E419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E419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E419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E419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lenraster">
    <w:name w:val="Table Grid"/>
    <w:basedOn w:val="NormaleTabelle"/>
    <w:uiPriority w:val="59"/>
    <w:rsid w:val="00E419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uiPriority w:val="1"/>
    <w:qFormat/>
    <w:rsid w:val="00E419A6"/>
    <w:pPr>
      <w:spacing w:after="0" w:line="240" w:lineRule="auto"/>
    </w:pPr>
  </w:style>
  <w:style w:type="paragraph" w:styleId="Kopfzeile">
    <w:name w:val="header"/>
    <w:basedOn w:val="Standard"/>
    <w:link w:val="KopfzeileZchn"/>
    <w:uiPriority w:val="99"/>
    <w:unhideWhenUsed/>
    <w:rsid w:val="00242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421C0"/>
  </w:style>
  <w:style w:type="paragraph" w:styleId="Fuzeile">
    <w:name w:val="footer"/>
    <w:basedOn w:val="Standard"/>
    <w:link w:val="FuzeileZchn"/>
    <w:uiPriority w:val="99"/>
    <w:unhideWhenUsed/>
    <w:rsid w:val="002421C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421C0"/>
  </w:style>
  <w:style w:type="paragraph" w:styleId="Kommentartext">
    <w:name w:val="annotation text"/>
    <w:basedOn w:val="Standard"/>
    <w:link w:val="KommentartextZchn"/>
    <w:uiPriority w:val="99"/>
    <w:unhideWhenUsed/>
    <w:rsid w:val="003B6B2B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B6B2B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B6B2B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B6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B6B2B"/>
    <w:rPr>
      <w:rFonts w:ascii="Tahoma" w:hAnsi="Tahoma" w:cs="Tahoma"/>
      <w:sz w:val="16"/>
      <w:szCs w:val="16"/>
    </w:rPr>
  </w:style>
  <w:style w:type="paragraph" w:styleId="Listenabsatz">
    <w:name w:val="List Paragraph"/>
    <w:basedOn w:val="Standard"/>
    <w:uiPriority w:val="34"/>
    <w:qFormat/>
    <w:rsid w:val="00717FEB"/>
    <w:pPr>
      <w:ind w:left="720"/>
      <w:contextualSpacing/>
    </w:pPr>
  </w:style>
  <w:style w:type="table" w:customStyle="1" w:styleId="Tabellenraster1">
    <w:name w:val="Tabellenraster1"/>
    <w:basedOn w:val="NormaleTabelle"/>
    <w:next w:val="Tabellenraster"/>
    <w:rsid w:val="00DA07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offtabelletext">
    <w:name w:val="stoff.tabelle.text"/>
    <w:rsid w:val="00AE6758"/>
    <w:pPr>
      <w:spacing w:before="40" w:after="40" w:line="220" w:lineRule="exact"/>
      <w:ind w:left="113" w:right="113"/>
    </w:pPr>
    <w:rPr>
      <w:rFonts w:ascii="Times New Roman" w:eastAsia="Times New Roman" w:hAnsi="Times New Roman" w:cs="Times New Roman"/>
      <w:sz w:val="18"/>
      <w:szCs w:val="24"/>
      <w:lang w:eastAsia="de-DE"/>
    </w:rPr>
  </w:style>
  <w:style w:type="paragraph" w:customStyle="1" w:styleId="stofftabellekopf">
    <w:name w:val="stoff.tabelle.kopf"/>
    <w:basedOn w:val="stofftabelletext"/>
    <w:next w:val="stofftabelletext"/>
    <w:rsid w:val="00DA0738"/>
    <w:pPr>
      <w:spacing w:before="113" w:after="57" w:line="280" w:lineRule="exact"/>
    </w:pPr>
    <w:rPr>
      <w:rFonts w:ascii="Arial" w:hAnsi="Arial"/>
      <w:b/>
      <w:sz w:val="22"/>
    </w:rPr>
  </w:style>
  <w:style w:type="paragraph" w:customStyle="1" w:styleId="stoffeinleitungstext">
    <w:name w:val="stoff.einleitungstext"/>
    <w:rsid w:val="00255412"/>
    <w:pPr>
      <w:widowControl w:val="0"/>
      <w:suppressAutoHyphens/>
      <w:spacing w:after="0" w:line="280" w:lineRule="exact"/>
    </w:pPr>
    <w:rPr>
      <w:rFonts w:ascii="Arial" w:eastAsia="Times New Roman" w:hAnsi="Arial" w:cs="Times New Roman"/>
      <w:szCs w:val="24"/>
      <w:lang w:eastAsia="ar-SA"/>
    </w:rPr>
  </w:style>
  <w:style w:type="character" w:styleId="Platzhaltertext">
    <w:name w:val="Placeholder Text"/>
    <w:basedOn w:val="Absatz-Standardschriftart"/>
    <w:uiPriority w:val="99"/>
    <w:semiHidden/>
    <w:rsid w:val="007B2DAD"/>
    <w:rPr>
      <w:color w:val="808080"/>
    </w:rPr>
  </w:style>
  <w:style w:type="paragraph" w:customStyle="1" w:styleId="Hinweise">
    <w:name w:val="Hinweise"/>
    <w:basedOn w:val="stoffeinleitungstext"/>
    <w:qFormat/>
    <w:rsid w:val="00AE6758"/>
    <w:pPr>
      <w:spacing w:line="312" w:lineRule="auto"/>
    </w:pPr>
    <w:rPr>
      <w:color w:val="BFBFBF" w:themeColor="background1" w:themeShade="BF"/>
      <w:szCs w:val="22"/>
    </w:rPr>
  </w:style>
  <w:style w:type="paragraph" w:customStyle="1" w:styleId="stoffdeckblatttitel">
    <w:name w:val="stoff.deckblatt.titel"/>
    <w:basedOn w:val="berschrift1"/>
    <w:qFormat/>
    <w:rsid w:val="00AE6758"/>
    <w:pPr>
      <w:spacing w:before="0" w:line="312" w:lineRule="auto"/>
      <w:jc w:val="both"/>
    </w:pPr>
    <w:rPr>
      <w:rFonts w:ascii="Arial" w:hAnsi="Arial" w:cs="Arial"/>
      <w:b w:val="0"/>
      <w:color w:val="auto"/>
      <w:sz w:val="33"/>
      <w:szCs w:val="33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2479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479E"/>
    <w:rPr>
      <w:b/>
      <w:bCs/>
      <w:sz w:val="20"/>
      <w:szCs w:val="20"/>
    </w:rPr>
  </w:style>
  <w:style w:type="paragraph" w:styleId="StandardWeb">
    <w:name w:val="Normal (Web)"/>
    <w:basedOn w:val="Standard"/>
    <w:uiPriority w:val="99"/>
    <w:unhideWhenUsed/>
    <w:rsid w:val="00F752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31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8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32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48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441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911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45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2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5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5BA566A69D63143B45F72D8B9D2EFAD" ma:contentTypeVersion="4" ma:contentTypeDescription="Ein neues Dokument erstellen." ma:contentTypeScope="" ma:versionID="3bbcbeb2fcd1f64ba6493835c3fa08e3">
  <xsd:schema xmlns:xsd="http://www.w3.org/2001/XMLSchema" xmlns:xs="http://www.w3.org/2001/XMLSchema" xmlns:p="http://schemas.microsoft.com/office/2006/metadata/properties" xmlns:ns2="d60eeb9d-3c13-44f0-af97-6837e619cc6a" targetNamespace="http://schemas.microsoft.com/office/2006/metadata/properties" ma:root="true" ma:fieldsID="828902b1e7d66f5a1e8a57592f6193b6" ns2:_="">
    <xsd:import namespace="d60eeb9d-3c13-44f0-af97-6837e619cc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0eeb9d-3c13-44f0-af97-6837e619cc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D70723C1-7A76-493F-A8EA-2F5954A3098E}"/>
</file>

<file path=customXml/itemProps2.xml><?xml version="1.0" encoding="utf-8"?>
<ds:datastoreItem xmlns:ds="http://schemas.openxmlformats.org/officeDocument/2006/customXml" ds:itemID="{CB0F5267-8C76-4DE3-B56A-022259DA4FA7}"/>
</file>

<file path=customXml/itemProps3.xml><?xml version="1.0" encoding="utf-8"?>
<ds:datastoreItem xmlns:ds="http://schemas.openxmlformats.org/officeDocument/2006/customXml" ds:itemID="{D9B17F97-E88A-499C-86C5-B3646DD7159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3029</Words>
  <Characters>19084</Characters>
  <Application>Microsoft Office Word</Application>
  <DocSecurity>0</DocSecurity>
  <Lines>159</Lines>
  <Paragraphs>44</Paragraphs>
  <ScaleCrop>false</ScaleCrop>
  <Company/>
  <LinksUpToDate>false</LinksUpToDate>
  <CharactersWithSpaces>22069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2025-03-18T09:39:00Z</dcterms:created>
  <dcterms:modified xsi:type="dcterms:W3CDTF">2025-03-18T09:39:00Z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0x010100A5BA566A69D63143B45F72D8B9D2EFAD</vt:lpwstr>
  </property>
</Properties>
</file>